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41DC" w14:textId="77777777" w:rsidR="00D1394A" w:rsidRDefault="00D1394A">
      <w:pPr>
        <w:spacing w:after="24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5642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255"/>
        <w:gridCol w:w="1929"/>
        <w:gridCol w:w="794"/>
        <w:gridCol w:w="453"/>
      </w:tblGrid>
      <w:tr w:rsidR="00151E61" w:rsidRPr="00C9109E" w14:paraId="6A2F0B16" w14:textId="77777777" w:rsidTr="00761D7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8EAF" w14:textId="77777777" w:rsidR="00151E61" w:rsidRPr="00C9109E" w:rsidRDefault="00151E61" w:rsidP="00353EB6">
            <w:pPr>
              <w:rPr>
                <w:sz w:val="24"/>
                <w:szCs w:val="24"/>
              </w:rPr>
            </w:pPr>
            <w:r w:rsidRPr="00C9109E">
              <w:rPr>
                <w:sz w:val="24"/>
                <w:szCs w:val="24"/>
              </w:rPr>
              <w:t xml:space="preserve">Утверждено  </w:t>
            </w:r>
            <w:r w:rsidRPr="00C9109E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A896B" w14:textId="517C58BC" w:rsidR="00151E61" w:rsidRPr="00C9109E" w:rsidRDefault="00151E61" w:rsidP="00B27C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6B067" w14:textId="77777777" w:rsidR="00151E61" w:rsidRPr="00C9109E" w:rsidRDefault="00151E61" w:rsidP="00AE527B">
            <w:pPr>
              <w:rPr>
                <w:b/>
                <w:sz w:val="24"/>
                <w:szCs w:val="24"/>
              </w:rPr>
            </w:pPr>
            <w:r w:rsidRPr="00C9109E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A33CA" w14:textId="2A64FB37" w:rsidR="00151E61" w:rsidRPr="00C9109E" w:rsidRDefault="00151E61" w:rsidP="00734A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9416" w14:textId="7F063B6D" w:rsidR="00151E61" w:rsidRPr="00C9109E" w:rsidRDefault="00151E61" w:rsidP="00E17AA6">
            <w:pPr>
              <w:rPr>
                <w:b/>
                <w:sz w:val="24"/>
                <w:szCs w:val="24"/>
              </w:rPr>
            </w:pPr>
            <w:r w:rsidRPr="00C9109E">
              <w:rPr>
                <w:b/>
                <w:sz w:val="24"/>
                <w:szCs w:val="24"/>
              </w:rPr>
              <w:t>201</w:t>
            </w:r>
            <w:r w:rsidR="00761D78" w:rsidRPr="00C9109E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09AC" w14:textId="77777777" w:rsidR="00151E61" w:rsidRPr="00C9109E" w:rsidRDefault="00151E61" w:rsidP="00AE527B">
            <w:pPr>
              <w:ind w:left="57"/>
              <w:rPr>
                <w:b/>
                <w:sz w:val="24"/>
                <w:szCs w:val="24"/>
              </w:rPr>
            </w:pPr>
            <w:r w:rsidRPr="00C9109E">
              <w:rPr>
                <w:b/>
                <w:sz w:val="24"/>
                <w:szCs w:val="24"/>
              </w:rPr>
              <w:t>г.</w:t>
            </w:r>
          </w:p>
        </w:tc>
      </w:tr>
    </w:tbl>
    <w:p w14:paraId="490709E2" w14:textId="7F078DAC" w:rsidR="00E17AA6" w:rsidRPr="00C9109E" w:rsidRDefault="009D3853" w:rsidP="00353EB6">
      <w:pPr>
        <w:ind w:left="45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ПАО Московская Биржа</w:t>
      </w:r>
    </w:p>
    <w:p w14:paraId="26853ACF" w14:textId="77777777" w:rsidR="00CB3905" w:rsidRPr="00C9109E" w:rsidRDefault="00CB3905" w:rsidP="00353EB6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C9109E">
        <w:rPr>
          <w:sz w:val="18"/>
          <w:szCs w:val="24"/>
        </w:rPr>
        <w:t>(наименование биржи)</w:t>
      </w:r>
    </w:p>
    <w:p w14:paraId="602DDE4E" w14:textId="77777777" w:rsidR="00CB3905" w:rsidRPr="00C9109E" w:rsidRDefault="00CB3905" w:rsidP="00CB3905">
      <w:pPr>
        <w:ind w:left="3714" w:right="-2"/>
        <w:jc w:val="center"/>
        <w:rPr>
          <w:sz w:val="24"/>
          <w:szCs w:val="24"/>
        </w:rPr>
      </w:pPr>
    </w:p>
    <w:p w14:paraId="5AB63EA3" w14:textId="77777777" w:rsidR="00CB3905" w:rsidRPr="00C9109E" w:rsidRDefault="00CB3905" w:rsidP="00CB3905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C9109E">
        <w:rPr>
          <w:sz w:val="18"/>
          <w:szCs w:val="24"/>
        </w:rPr>
        <w:t>(наименование должности и подпись уполномоченного</w:t>
      </w:r>
      <w:r w:rsidR="00353EB6" w:rsidRPr="00C9109E">
        <w:rPr>
          <w:sz w:val="18"/>
          <w:szCs w:val="24"/>
        </w:rPr>
        <w:t xml:space="preserve"> </w:t>
      </w:r>
      <w:r w:rsidRPr="00C9109E">
        <w:rPr>
          <w:sz w:val="18"/>
          <w:szCs w:val="24"/>
        </w:rPr>
        <w:t>лица биржи)</w:t>
      </w:r>
    </w:p>
    <w:p w14:paraId="1C8DC710" w14:textId="77777777" w:rsidR="00D1394A" w:rsidRPr="00C9109E" w:rsidRDefault="00CB3905" w:rsidP="00353EB6">
      <w:pPr>
        <w:spacing w:before="240"/>
        <w:ind w:left="4536"/>
        <w:jc w:val="center"/>
        <w:rPr>
          <w:szCs w:val="24"/>
        </w:rPr>
      </w:pPr>
      <w:r w:rsidRPr="00C9109E">
        <w:rPr>
          <w:i/>
          <w:iCs/>
          <w:szCs w:val="24"/>
        </w:rPr>
        <w:t>Печать</w:t>
      </w:r>
    </w:p>
    <w:p w14:paraId="061A6E1C" w14:textId="77777777" w:rsidR="00CB3905" w:rsidRPr="00C9109E" w:rsidRDefault="00CB3905">
      <w:pPr>
        <w:spacing w:before="240" w:after="240"/>
        <w:jc w:val="center"/>
        <w:rPr>
          <w:b/>
          <w:bCs/>
          <w:sz w:val="24"/>
          <w:szCs w:val="24"/>
        </w:rPr>
      </w:pPr>
    </w:p>
    <w:p w14:paraId="52F0D88C" w14:textId="03EA9F07" w:rsidR="00783D9A" w:rsidRPr="00C9109E" w:rsidRDefault="00D1394A">
      <w:pPr>
        <w:spacing w:before="240" w:after="240"/>
        <w:jc w:val="center"/>
        <w:rPr>
          <w:b/>
          <w:bCs/>
          <w:sz w:val="26"/>
          <w:szCs w:val="26"/>
        </w:rPr>
      </w:pPr>
      <w:r w:rsidRPr="00C9109E">
        <w:rPr>
          <w:b/>
          <w:bCs/>
          <w:sz w:val="26"/>
          <w:szCs w:val="26"/>
        </w:rPr>
        <w:t xml:space="preserve">ИЗМЕНЕНИЯ В </w:t>
      </w:r>
      <w:r w:rsidR="00F9375B" w:rsidRPr="00C9109E">
        <w:rPr>
          <w:b/>
          <w:bCs/>
          <w:sz w:val="26"/>
          <w:szCs w:val="26"/>
        </w:rPr>
        <w:t>ПРОСПЕКТ ЦЕННЫХ БУМАГ</w:t>
      </w:r>
    </w:p>
    <w:p w14:paraId="1BE79472" w14:textId="62E3188E" w:rsidR="00E17AA6" w:rsidRPr="00C9109E" w:rsidRDefault="00A25D92" w:rsidP="00E17AA6">
      <w:pPr>
        <w:spacing w:before="240"/>
        <w:jc w:val="center"/>
        <w:rPr>
          <w:b/>
          <w:sz w:val="28"/>
        </w:rPr>
      </w:pPr>
      <w:r>
        <w:rPr>
          <w:b/>
          <w:sz w:val="28"/>
        </w:rPr>
        <w:t>Акционерное общество</w:t>
      </w:r>
      <w:r w:rsidR="00E17AA6" w:rsidRPr="00C9109E">
        <w:rPr>
          <w:b/>
          <w:sz w:val="28"/>
        </w:rPr>
        <w:t xml:space="preserve"> «Группа компаний «Самолет»</w:t>
      </w:r>
    </w:p>
    <w:p w14:paraId="1E36A88A" w14:textId="77777777" w:rsidR="00E17AA6" w:rsidRPr="00C9109E" w:rsidRDefault="00E17AA6" w:rsidP="00E17AA6">
      <w:pPr>
        <w:jc w:val="center"/>
        <w:rPr>
          <w:sz w:val="24"/>
          <w:szCs w:val="24"/>
        </w:rPr>
      </w:pPr>
    </w:p>
    <w:p w14:paraId="31EC88C8" w14:textId="77777777" w:rsidR="00E17AA6" w:rsidRPr="00C9109E" w:rsidRDefault="00E17AA6" w:rsidP="00E17AA6">
      <w:pPr>
        <w:jc w:val="center"/>
        <w:rPr>
          <w:b/>
          <w:i/>
          <w:sz w:val="24"/>
          <w:szCs w:val="24"/>
        </w:rPr>
      </w:pPr>
      <w:r w:rsidRPr="00C9109E">
        <w:rPr>
          <w:b/>
          <w:i/>
          <w:sz w:val="24"/>
          <w:szCs w:val="24"/>
        </w:rPr>
        <w:t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подписке,</w:t>
      </w:r>
    </w:p>
    <w:p w14:paraId="5A48218B" w14:textId="77777777" w:rsidR="00E17AA6" w:rsidRPr="00C9109E" w:rsidRDefault="00E17AA6" w:rsidP="00E17AA6">
      <w:pPr>
        <w:jc w:val="center"/>
        <w:rPr>
          <w:b/>
          <w:i/>
          <w:sz w:val="24"/>
          <w:szCs w:val="24"/>
        </w:rPr>
      </w:pPr>
      <w:r w:rsidRPr="00C9109E">
        <w:rPr>
          <w:b/>
          <w:i/>
          <w:sz w:val="24"/>
          <w:szCs w:val="24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 - 5 000 000 000 (Пять миллиардов) рублей Российской Федерации </w:t>
      </w:r>
    </w:p>
    <w:p w14:paraId="1C3BB6E0" w14:textId="77777777" w:rsidR="00E17AA6" w:rsidRPr="00C9109E" w:rsidRDefault="00E17AA6" w:rsidP="00E17AA6">
      <w:pPr>
        <w:jc w:val="center"/>
        <w:rPr>
          <w:b/>
          <w:i/>
          <w:sz w:val="24"/>
          <w:szCs w:val="24"/>
        </w:rPr>
      </w:pPr>
      <w:r w:rsidRPr="00C9109E">
        <w:rPr>
          <w:b/>
          <w:i/>
          <w:sz w:val="24"/>
          <w:szCs w:val="24"/>
        </w:rPr>
        <w:t>максимальный срок погашения – 3 640 (Три тысячи шестьсот сорок дней</w:t>
      </w:r>
      <w:r w:rsidRPr="00C9109E">
        <w:rPr>
          <w:b/>
          <w:bCs/>
          <w:i/>
          <w:iCs/>
          <w:sz w:val="24"/>
          <w:szCs w:val="24"/>
        </w:rPr>
        <w:t>) дней</w:t>
      </w:r>
      <w:r w:rsidRPr="00C9109E">
        <w:rPr>
          <w:b/>
          <w:i/>
          <w:sz w:val="24"/>
          <w:szCs w:val="24"/>
        </w:rPr>
        <w:t xml:space="preserve"> с даты начала размещения биржевых облигаций отдельного выпуска, размещаемого в рамках программы биржевых облигаций</w:t>
      </w:r>
    </w:p>
    <w:p w14:paraId="39E38000" w14:textId="77777777" w:rsidR="00E17AA6" w:rsidRPr="00C9109E" w:rsidRDefault="00E17AA6" w:rsidP="00E17AA6">
      <w:pPr>
        <w:jc w:val="center"/>
        <w:rPr>
          <w:b/>
          <w:i/>
          <w:sz w:val="24"/>
        </w:rPr>
      </w:pPr>
    </w:p>
    <w:p w14:paraId="67B2448F" w14:textId="77777777" w:rsidR="00E17AA6" w:rsidRPr="00C9109E" w:rsidRDefault="00E17AA6" w:rsidP="00E17AA6">
      <w:pPr>
        <w:shd w:val="clear" w:color="auto" w:fill="FFFFFF"/>
        <w:jc w:val="center"/>
        <w:rPr>
          <w:b/>
          <w:i/>
          <w:sz w:val="24"/>
          <w:szCs w:val="24"/>
        </w:rPr>
      </w:pPr>
      <w:r w:rsidRPr="00C9109E">
        <w:rPr>
          <w:sz w:val="24"/>
          <w:szCs w:val="24"/>
        </w:rPr>
        <w:t>Серия Программы биржевых облигаций:</w:t>
      </w:r>
      <w:r w:rsidRPr="00C9109E">
        <w:rPr>
          <w:b/>
          <w:i/>
          <w:sz w:val="24"/>
          <w:szCs w:val="24"/>
        </w:rPr>
        <w:t xml:space="preserve"> 001</w:t>
      </w:r>
      <w:r w:rsidRPr="00C9109E">
        <w:rPr>
          <w:b/>
          <w:i/>
          <w:sz w:val="24"/>
          <w:szCs w:val="24"/>
          <w:lang w:val="en-US"/>
        </w:rPr>
        <w:t>P</w:t>
      </w:r>
    </w:p>
    <w:p w14:paraId="3CFD0382" w14:textId="77777777" w:rsidR="00E17AA6" w:rsidRPr="00C9109E" w:rsidRDefault="00E17AA6" w:rsidP="00E17AA6">
      <w:pPr>
        <w:shd w:val="clear" w:color="auto" w:fill="FFFFFF"/>
        <w:jc w:val="center"/>
        <w:rPr>
          <w:b/>
          <w:i/>
          <w:sz w:val="24"/>
        </w:rPr>
      </w:pPr>
      <w:r w:rsidRPr="00C9109E">
        <w:rPr>
          <w:sz w:val="24"/>
          <w:szCs w:val="24"/>
        </w:rPr>
        <w:t xml:space="preserve">Срок действия Программы биржевых облигаций: </w:t>
      </w:r>
      <w:r w:rsidRPr="00C9109E">
        <w:rPr>
          <w:b/>
          <w:i/>
          <w:sz w:val="24"/>
          <w:szCs w:val="24"/>
        </w:rPr>
        <w:t>бессрочная</w:t>
      </w:r>
      <w:r w:rsidRPr="00C9109E">
        <w:rPr>
          <w:sz w:val="24"/>
          <w:szCs w:val="24"/>
        </w:rPr>
        <w:t xml:space="preserve"> </w:t>
      </w:r>
    </w:p>
    <w:p w14:paraId="556D3999" w14:textId="77777777" w:rsidR="008575F8" w:rsidRPr="00C9109E" w:rsidRDefault="008575F8" w:rsidP="008575F8">
      <w:pPr>
        <w:jc w:val="center"/>
        <w:rPr>
          <w:b/>
          <w:i/>
          <w:sz w:val="24"/>
          <w:szCs w:val="24"/>
        </w:rPr>
      </w:pPr>
    </w:p>
    <w:p w14:paraId="6712BA67" w14:textId="77777777" w:rsidR="00D1394A" w:rsidRPr="00C9109E" w:rsidRDefault="00D1394A" w:rsidP="00F62D62">
      <w:pPr>
        <w:pBdr>
          <w:top w:val="single" w:sz="4" w:space="1" w:color="auto"/>
        </w:pBdr>
        <w:spacing w:after="120"/>
        <w:jc w:val="center"/>
      </w:pPr>
    </w:p>
    <w:p w14:paraId="5485DE7A" w14:textId="619EA6DF" w:rsidR="00D1394A" w:rsidRPr="00C9109E" w:rsidRDefault="00832FA1">
      <w:pPr>
        <w:jc w:val="center"/>
      </w:pPr>
      <w:r w:rsidRPr="00C9109E">
        <w:t xml:space="preserve">Идентификационный номер </w:t>
      </w:r>
      <w:r w:rsidR="008575F8" w:rsidRPr="00C9109E">
        <w:t xml:space="preserve">программы биржевых облигаций </w:t>
      </w:r>
    </w:p>
    <w:tbl>
      <w:tblPr>
        <w:tblW w:w="5616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17AA6" w:rsidRPr="00C9109E" w14:paraId="755F0180" w14:textId="77777777" w:rsidTr="00E17AA6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F721C" w14:textId="77777777" w:rsidR="00E17AA6" w:rsidRPr="00C9109E" w:rsidRDefault="00E17AA6" w:rsidP="0088123D">
            <w:pPr>
              <w:ind w:left="-28" w:firstLine="28"/>
              <w:jc w:val="center"/>
              <w:rPr>
                <w:b/>
                <w:sz w:val="22"/>
                <w:szCs w:val="22"/>
              </w:rPr>
            </w:pPr>
            <w:r w:rsidRPr="00C9109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79E8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</w:rPr>
            </w:pPr>
            <w:r w:rsidRPr="00C9109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69C0A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</w:rPr>
            </w:pPr>
            <w:r w:rsidRPr="00C9109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EEB2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</w:rPr>
            </w:pPr>
            <w:r w:rsidRPr="00C9109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EBF3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</w:rPr>
            </w:pPr>
            <w:r w:rsidRPr="00C9109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16F1E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</w:rPr>
            </w:pPr>
            <w:r w:rsidRPr="00C9109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A153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</w:rPr>
            </w:pPr>
            <w:r w:rsidRPr="00C9109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B54F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9109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E77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9109E">
              <w:rPr>
                <w:b/>
                <w:sz w:val="22"/>
                <w:szCs w:val="22"/>
                <w:lang w:val="en-US"/>
              </w:rPr>
              <w:t>R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21B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9109E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9EC8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9109E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ADB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9109E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21F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9109E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02CD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9109E">
              <w:rPr>
                <w:b/>
                <w:sz w:val="22"/>
                <w:szCs w:val="22"/>
                <w:lang w:val="en-US"/>
              </w:rPr>
              <w:t>P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FE8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9109E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6487" w14:textId="77777777" w:rsidR="00E17AA6" w:rsidRPr="00C9109E" w:rsidRDefault="00E17AA6" w:rsidP="0088123D">
            <w:pPr>
              <w:ind w:left="-28" w:firstLine="28"/>
              <w:jc w:val="center"/>
              <w:rPr>
                <w:b/>
                <w:sz w:val="22"/>
                <w:szCs w:val="22"/>
                <w:lang w:val="en-US"/>
              </w:rPr>
            </w:pPr>
            <w:r w:rsidRPr="00C9109E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296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9109E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02A3" w14:textId="77777777" w:rsidR="00E17AA6" w:rsidRPr="00C9109E" w:rsidRDefault="00E17AA6" w:rsidP="0088123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9109E">
              <w:rPr>
                <w:b/>
                <w:sz w:val="22"/>
                <w:szCs w:val="22"/>
                <w:lang w:val="en-US"/>
              </w:rPr>
              <w:t>E</w:t>
            </w:r>
          </w:p>
        </w:tc>
      </w:tr>
    </w:tbl>
    <w:p w14:paraId="756F0B0F" w14:textId="77777777" w:rsidR="004A728A" w:rsidRPr="00C9109E" w:rsidRDefault="004A728A">
      <w:pPr>
        <w:jc w:val="center"/>
      </w:pPr>
    </w:p>
    <w:p w14:paraId="40082387" w14:textId="7B6735F8" w:rsidR="00D1394A" w:rsidRPr="00C9109E" w:rsidRDefault="00D1394A">
      <w:pPr>
        <w:jc w:val="center"/>
      </w:pPr>
      <w:r w:rsidRPr="00C9109E">
        <w:t xml:space="preserve">дата </w:t>
      </w:r>
      <w:r w:rsidR="00832FA1" w:rsidRPr="00C9109E">
        <w:t xml:space="preserve">присвоения идентификационного номера </w:t>
      </w:r>
      <w:r w:rsidR="001010DF" w:rsidRPr="00C9109E">
        <w:t xml:space="preserve">программе биржевых облигаций </w:t>
      </w:r>
    </w:p>
    <w:tbl>
      <w:tblPr>
        <w:tblW w:w="35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454"/>
        <w:gridCol w:w="255"/>
        <w:gridCol w:w="1588"/>
        <w:gridCol w:w="369"/>
        <w:gridCol w:w="369"/>
        <w:gridCol w:w="368"/>
      </w:tblGrid>
      <w:tr w:rsidR="00D1394A" w:rsidRPr="00722F23" w14:paraId="00D8CDA4" w14:textId="77777777" w:rsidTr="001010DF">
        <w:trPr>
          <w:jc w:val="center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CD3C" w14:textId="3AC92E77" w:rsidR="00D1394A" w:rsidRPr="00722F23" w:rsidRDefault="001010DF">
            <w:pPr>
              <w:rPr>
                <w:b/>
              </w:rPr>
            </w:pPr>
            <w:r w:rsidRPr="00722F23">
              <w:rPr>
                <w:b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2C72" w14:textId="4692E983" w:rsidR="00D1394A" w:rsidRPr="00722F23" w:rsidRDefault="00E17AA6" w:rsidP="001010DF">
            <w:pPr>
              <w:jc w:val="center"/>
              <w:rPr>
                <w:b/>
              </w:rPr>
            </w:pPr>
            <w:r w:rsidRPr="00722F23">
              <w:rPr>
                <w:b/>
              </w:rPr>
              <w:t>23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ED5A" w14:textId="6A8960CF" w:rsidR="00D1394A" w:rsidRPr="00722F23" w:rsidRDefault="001010DF">
            <w:pPr>
              <w:rPr>
                <w:b/>
              </w:rPr>
            </w:pPr>
            <w:r w:rsidRPr="00722F23">
              <w:rPr>
                <w:b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06AAA" w14:textId="3FF251B8" w:rsidR="00D1394A" w:rsidRPr="00722F23" w:rsidRDefault="00E17AA6">
            <w:pPr>
              <w:jc w:val="center"/>
              <w:rPr>
                <w:b/>
              </w:rPr>
            </w:pPr>
            <w:r w:rsidRPr="00722F23">
              <w:rPr>
                <w:b/>
              </w:rPr>
              <w:t>декабря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D4D9" w14:textId="77777777" w:rsidR="00D1394A" w:rsidRPr="00722F23" w:rsidRDefault="00D1394A">
            <w:pPr>
              <w:jc w:val="right"/>
              <w:rPr>
                <w:b/>
                <w:u w:val="single"/>
              </w:rPr>
            </w:pPr>
            <w:r w:rsidRPr="00722F23">
              <w:rPr>
                <w:b/>
                <w:u w:val="single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A618B" w14:textId="0331DD25" w:rsidR="00D1394A" w:rsidRPr="00722F23" w:rsidRDefault="005605A2" w:rsidP="00E17AA6">
            <w:pPr>
              <w:rPr>
                <w:b/>
                <w:u w:val="single"/>
              </w:rPr>
            </w:pPr>
            <w:r w:rsidRPr="00722F23">
              <w:rPr>
                <w:b/>
                <w:u w:val="single"/>
              </w:rPr>
              <w:t>1</w:t>
            </w:r>
            <w:r w:rsidR="00E17AA6" w:rsidRPr="00722F23">
              <w:rPr>
                <w:b/>
                <w:u w:val="single"/>
              </w:rPr>
              <w:t>6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1419" w14:textId="77777777" w:rsidR="00D1394A" w:rsidRPr="00722F23" w:rsidRDefault="00D1394A">
            <w:pPr>
              <w:tabs>
                <w:tab w:val="left" w:pos="2098"/>
              </w:tabs>
              <w:ind w:left="57"/>
              <w:rPr>
                <w:b/>
              </w:rPr>
            </w:pPr>
            <w:r w:rsidRPr="00722F23">
              <w:rPr>
                <w:b/>
              </w:rPr>
              <w:t>г.</w:t>
            </w:r>
          </w:p>
        </w:tc>
      </w:tr>
    </w:tbl>
    <w:p w14:paraId="25728FFD" w14:textId="77777777" w:rsidR="001010DF" w:rsidRPr="00722F23" w:rsidRDefault="001010DF" w:rsidP="001010DF">
      <w:pPr>
        <w:jc w:val="both"/>
      </w:pPr>
    </w:p>
    <w:p w14:paraId="60C88E0F" w14:textId="386B2657" w:rsidR="00E17AA6" w:rsidRPr="00722F23" w:rsidRDefault="00E17AA6" w:rsidP="00E17AA6">
      <w:pPr>
        <w:tabs>
          <w:tab w:val="right" w:pos="9923"/>
        </w:tabs>
        <w:spacing w:after="120"/>
        <w:jc w:val="both"/>
        <w:rPr>
          <w:rFonts w:eastAsiaTheme="minorEastAsia"/>
          <w:sz w:val="24"/>
          <w:szCs w:val="24"/>
        </w:rPr>
      </w:pPr>
      <w:r w:rsidRPr="00722F23">
        <w:rPr>
          <w:rFonts w:eastAsiaTheme="minorEastAsia"/>
          <w:sz w:val="24"/>
          <w:szCs w:val="24"/>
        </w:rPr>
        <w:t xml:space="preserve">Изменения вносятся по решению </w:t>
      </w:r>
      <w:r w:rsidR="004A1FC5">
        <w:rPr>
          <w:rFonts w:eastAsiaTheme="minorEastAsia"/>
          <w:sz w:val="24"/>
          <w:szCs w:val="24"/>
        </w:rPr>
        <w:t>С</w:t>
      </w:r>
      <w:r w:rsidRPr="00722F23">
        <w:rPr>
          <w:rFonts w:eastAsiaTheme="minorEastAsia"/>
          <w:sz w:val="24"/>
          <w:szCs w:val="24"/>
        </w:rPr>
        <w:t xml:space="preserve">овета директоров </w:t>
      </w:r>
      <w:r w:rsidR="004A1FC5">
        <w:rPr>
          <w:rFonts w:eastAsiaTheme="minorEastAsia"/>
          <w:sz w:val="24"/>
          <w:szCs w:val="24"/>
        </w:rPr>
        <w:t>Акционерного общества</w:t>
      </w:r>
      <w:r w:rsidRPr="00722F23">
        <w:rPr>
          <w:rFonts w:eastAsiaTheme="minorEastAsia"/>
          <w:sz w:val="24"/>
          <w:szCs w:val="24"/>
        </w:rPr>
        <w:t xml:space="preserve"> «Группа компаний «Самолет», принятому </w:t>
      </w:r>
      <w:r w:rsidR="004A1FC5">
        <w:rPr>
          <w:rFonts w:eastAsiaTheme="minorEastAsia"/>
          <w:sz w:val="24"/>
          <w:szCs w:val="24"/>
        </w:rPr>
        <w:t>08.08.2018</w:t>
      </w:r>
      <w:r w:rsidRPr="00722F23">
        <w:rPr>
          <w:rFonts w:eastAsiaTheme="minorEastAsia"/>
          <w:sz w:val="24"/>
          <w:szCs w:val="24"/>
        </w:rPr>
        <w:t xml:space="preserve">, протокол от </w:t>
      </w:r>
      <w:r w:rsidR="004A1FC5">
        <w:rPr>
          <w:rFonts w:eastAsiaTheme="minorEastAsia"/>
          <w:sz w:val="24"/>
          <w:szCs w:val="24"/>
        </w:rPr>
        <w:t>08.08.2018</w:t>
      </w:r>
      <w:r w:rsidRPr="00722F23">
        <w:rPr>
          <w:rFonts w:eastAsiaTheme="minorEastAsia"/>
          <w:sz w:val="24"/>
          <w:szCs w:val="24"/>
        </w:rPr>
        <w:t xml:space="preserve"> № </w:t>
      </w:r>
      <w:r w:rsidR="004A1FC5">
        <w:rPr>
          <w:rFonts w:eastAsiaTheme="minorEastAsia"/>
          <w:sz w:val="24"/>
          <w:szCs w:val="24"/>
        </w:rPr>
        <w:t>6/18</w:t>
      </w:r>
      <w:r w:rsidRPr="00722F23">
        <w:rPr>
          <w:rFonts w:eastAsiaTheme="minorEastAsia"/>
          <w:sz w:val="24"/>
          <w:szCs w:val="24"/>
        </w:rPr>
        <w:t xml:space="preserve"> </w:t>
      </w:r>
    </w:p>
    <w:p w14:paraId="08FEC65F" w14:textId="77777777" w:rsidR="00E17AA6" w:rsidRPr="00C9109E" w:rsidRDefault="00E17AA6" w:rsidP="00E17AA6">
      <w:pPr>
        <w:tabs>
          <w:tab w:val="right" w:pos="9923"/>
        </w:tabs>
        <w:spacing w:after="120"/>
        <w:jc w:val="both"/>
        <w:rPr>
          <w:rFonts w:eastAsiaTheme="minorEastAsia"/>
          <w:sz w:val="24"/>
          <w:szCs w:val="24"/>
        </w:rPr>
      </w:pPr>
      <w:r w:rsidRPr="00722F23">
        <w:rPr>
          <w:rFonts w:eastAsiaTheme="minorEastAsia"/>
          <w:sz w:val="24"/>
          <w:szCs w:val="24"/>
        </w:rPr>
        <w:t xml:space="preserve">Место нахождения эмитента и контактные </w:t>
      </w:r>
      <w:proofErr w:type="gramStart"/>
      <w:r w:rsidRPr="00722F23">
        <w:rPr>
          <w:rFonts w:eastAsiaTheme="minorEastAsia"/>
          <w:sz w:val="24"/>
          <w:szCs w:val="24"/>
        </w:rPr>
        <w:t>телефоны:  Россий</w:t>
      </w:r>
      <w:r w:rsidRPr="00C9109E">
        <w:rPr>
          <w:rFonts w:eastAsiaTheme="minorEastAsia"/>
          <w:sz w:val="24"/>
          <w:szCs w:val="24"/>
        </w:rPr>
        <w:t>ская</w:t>
      </w:r>
      <w:proofErr w:type="gramEnd"/>
      <w:r w:rsidRPr="00C9109E">
        <w:rPr>
          <w:rFonts w:eastAsiaTheme="minorEastAsia"/>
          <w:sz w:val="24"/>
          <w:szCs w:val="24"/>
        </w:rPr>
        <w:t xml:space="preserve"> Федерация, г. Москва, телефон 8 (495) 967-13-13, факс 8 (495) 967-13-13</w:t>
      </w:r>
    </w:p>
    <w:p w14:paraId="75ADBD8E" w14:textId="77777777" w:rsidR="00E17AA6" w:rsidRPr="00C9109E" w:rsidRDefault="00E17AA6" w:rsidP="00E17AA6">
      <w:pPr>
        <w:tabs>
          <w:tab w:val="right" w:pos="9923"/>
        </w:tabs>
        <w:spacing w:after="120"/>
        <w:jc w:val="both"/>
        <w:rPr>
          <w:rFonts w:eastAsiaTheme="minorEastAsia"/>
          <w:sz w:val="24"/>
          <w:szCs w:val="24"/>
        </w:rPr>
      </w:pPr>
    </w:p>
    <w:tbl>
      <w:tblPr>
        <w:tblW w:w="9951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2"/>
        <w:gridCol w:w="283"/>
        <w:gridCol w:w="230"/>
        <w:gridCol w:w="1613"/>
        <w:gridCol w:w="284"/>
        <w:gridCol w:w="283"/>
        <w:gridCol w:w="3119"/>
        <w:gridCol w:w="283"/>
        <w:gridCol w:w="1276"/>
        <w:gridCol w:w="283"/>
        <w:gridCol w:w="1843"/>
        <w:gridCol w:w="142"/>
      </w:tblGrid>
      <w:tr w:rsidR="004C483C" w:rsidRPr="004C483C" w14:paraId="470BBDB8" w14:textId="77777777" w:rsidTr="004C483C">
        <w:trPr>
          <w:cantSplit/>
          <w:trHeight w:val="360"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2C312AB5" w14:textId="77777777" w:rsidR="004C483C" w:rsidRPr="004C483C" w:rsidRDefault="004C483C" w:rsidP="004C483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7"/>
            <w:tcBorders>
              <w:left w:val="nil"/>
              <w:right w:val="nil"/>
            </w:tcBorders>
            <w:vAlign w:val="bottom"/>
          </w:tcPr>
          <w:p w14:paraId="754038BE" w14:textId="49C42E7D" w:rsidR="004C483C" w:rsidRPr="004C483C" w:rsidRDefault="00A25D92" w:rsidP="004C483C">
            <w:pPr>
              <w:rPr>
                <w:b/>
                <w:bCs/>
              </w:rPr>
            </w:pPr>
            <w:r>
              <w:rPr>
                <w:b/>
                <w:bCs/>
              </w:rPr>
              <w:t>Акционерное общество</w:t>
            </w:r>
          </w:p>
          <w:p w14:paraId="3BCDCCCE" w14:textId="77777777" w:rsidR="004C483C" w:rsidRPr="004C483C" w:rsidRDefault="004C483C" w:rsidP="004C483C">
            <w:pPr>
              <w:rPr>
                <w:b/>
                <w:bCs/>
              </w:rPr>
            </w:pPr>
            <w:r w:rsidRPr="004C483C">
              <w:rPr>
                <w:b/>
                <w:bCs/>
              </w:rPr>
              <w:t>«Группа компаний «Самолет»</w:t>
            </w:r>
          </w:p>
          <w:p w14:paraId="6136D75F" w14:textId="77777777" w:rsidR="004C483C" w:rsidRPr="004C483C" w:rsidRDefault="004C483C" w:rsidP="004C483C">
            <w:pPr>
              <w:jc w:val="both"/>
              <w:rPr>
                <w:b/>
                <w:bCs/>
              </w:rPr>
            </w:pPr>
          </w:p>
          <w:p w14:paraId="0FF13DDE" w14:textId="77777777" w:rsidR="004C483C" w:rsidRPr="004C483C" w:rsidRDefault="004C483C" w:rsidP="004C483C">
            <w:pPr>
              <w:jc w:val="both"/>
              <w:rPr>
                <w:sz w:val="24"/>
                <w:szCs w:val="24"/>
              </w:rPr>
            </w:pPr>
            <w:r w:rsidRPr="004C483C">
              <w:rPr>
                <w:b/>
                <w:bCs/>
              </w:rPr>
              <w:t>Генеральный директор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34DF25C5" w14:textId="77777777" w:rsidR="004C483C" w:rsidRPr="004C483C" w:rsidRDefault="004C483C" w:rsidP="004C48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6FB8D247" w14:textId="77777777" w:rsidR="004C483C" w:rsidRPr="004C483C" w:rsidRDefault="004C483C" w:rsidP="004C4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2067D439" w14:textId="77777777" w:rsidR="004C483C" w:rsidRPr="004C483C" w:rsidRDefault="004C483C" w:rsidP="004C483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4A454DDF" w14:textId="77777777" w:rsidR="004C483C" w:rsidRPr="004C483C" w:rsidRDefault="004C483C" w:rsidP="004C483C">
            <w:pPr>
              <w:jc w:val="both"/>
              <w:rPr>
                <w:sz w:val="24"/>
                <w:szCs w:val="24"/>
              </w:rPr>
            </w:pPr>
            <w:r w:rsidRPr="004C483C">
              <w:rPr>
                <w:bCs/>
              </w:rPr>
              <w:t xml:space="preserve">И.В. </w:t>
            </w:r>
            <w:proofErr w:type="spellStart"/>
            <w:r w:rsidRPr="004C483C">
              <w:rPr>
                <w:bCs/>
              </w:rPr>
              <w:t>Евтушевский</w:t>
            </w:r>
            <w:proofErr w:type="spellEnd"/>
            <w:r w:rsidRPr="004C48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left w:val="nil"/>
              <w:bottom w:val="nil"/>
            </w:tcBorders>
            <w:vAlign w:val="bottom"/>
          </w:tcPr>
          <w:p w14:paraId="5FC94292" w14:textId="77777777" w:rsidR="004C483C" w:rsidRPr="004C483C" w:rsidRDefault="004C483C" w:rsidP="004C483C">
            <w:pPr>
              <w:rPr>
                <w:sz w:val="24"/>
                <w:szCs w:val="24"/>
              </w:rPr>
            </w:pPr>
          </w:p>
        </w:tc>
      </w:tr>
      <w:tr w:rsidR="004C483C" w:rsidRPr="004C483C" w14:paraId="6651F8CF" w14:textId="77777777" w:rsidTr="004C483C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287A1E27" w14:textId="77777777" w:rsidR="004C483C" w:rsidRPr="004C483C" w:rsidRDefault="004C483C" w:rsidP="004C483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E37DA1" w14:textId="77777777" w:rsidR="004C483C" w:rsidRPr="004C483C" w:rsidRDefault="004C483C" w:rsidP="004C483C">
            <w:pPr>
              <w:jc w:val="center"/>
              <w:rPr>
                <w:sz w:val="18"/>
                <w:szCs w:val="18"/>
              </w:rPr>
            </w:pPr>
            <w:r w:rsidRPr="004C483C">
              <w:rPr>
                <w:sz w:val="18"/>
                <w:szCs w:val="18"/>
              </w:rPr>
              <w:t>(наименование должности руководителя эмитента)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5783ED" w14:textId="77777777" w:rsidR="004C483C" w:rsidRPr="004C483C" w:rsidRDefault="004C483C" w:rsidP="004C48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6CC716" w14:textId="77777777" w:rsidR="004C483C" w:rsidRPr="004C483C" w:rsidRDefault="004C483C" w:rsidP="004C483C">
            <w:pPr>
              <w:jc w:val="center"/>
              <w:rPr>
                <w:sz w:val="18"/>
                <w:szCs w:val="18"/>
              </w:rPr>
            </w:pPr>
            <w:r w:rsidRPr="004C483C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1E3C02" w14:textId="77777777" w:rsidR="004C483C" w:rsidRPr="004C483C" w:rsidRDefault="004C483C" w:rsidP="004C483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F0E839" w14:textId="77777777" w:rsidR="004C483C" w:rsidRPr="004C483C" w:rsidRDefault="004C483C" w:rsidP="004C483C">
            <w:pPr>
              <w:jc w:val="center"/>
              <w:rPr>
                <w:sz w:val="18"/>
                <w:szCs w:val="18"/>
              </w:rPr>
            </w:pPr>
            <w:r w:rsidRPr="004C483C">
              <w:rPr>
                <w:sz w:val="18"/>
                <w:szCs w:val="18"/>
              </w:rPr>
              <w:t>(И.О.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6409C831" w14:textId="77777777" w:rsidR="004C483C" w:rsidRPr="004C483C" w:rsidRDefault="004C483C" w:rsidP="004C483C">
            <w:pPr>
              <w:rPr>
                <w:sz w:val="18"/>
                <w:szCs w:val="18"/>
              </w:rPr>
            </w:pPr>
          </w:p>
        </w:tc>
      </w:tr>
      <w:tr w:rsidR="004C483C" w:rsidRPr="004C483C" w14:paraId="3C86B372" w14:textId="77777777" w:rsidTr="00722F23">
        <w:trPr>
          <w:cantSplit/>
        </w:trPr>
        <w:tc>
          <w:tcPr>
            <w:tcW w:w="31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1C30473" w14:textId="77777777" w:rsidR="004C483C" w:rsidRPr="004C483C" w:rsidRDefault="004C483C" w:rsidP="004C483C">
            <w:pPr>
              <w:ind w:left="57"/>
              <w:jc w:val="right"/>
            </w:pPr>
            <w:r w:rsidRPr="004C483C">
              <w:t>“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18E9527" w14:textId="3DA2F78A" w:rsidR="004C483C" w:rsidRPr="00722F23" w:rsidRDefault="004A1FC5" w:rsidP="004C483C">
            <w:pPr>
              <w:jc w:val="center"/>
            </w:pPr>
            <w:r>
              <w:t>09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CF03B" w14:textId="77777777" w:rsidR="004C483C" w:rsidRPr="004C483C" w:rsidRDefault="004C483C" w:rsidP="004C483C">
            <w:r w:rsidRPr="004C483C"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4398D2F6" w14:textId="42F081E3" w:rsidR="004C483C" w:rsidRPr="004C483C" w:rsidRDefault="004A1FC5" w:rsidP="004C483C">
            <w:pPr>
              <w:jc w:val="center"/>
            </w:pPr>
            <w:r>
              <w:t>августа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204CD" w14:textId="77777777" w:rsidR="004C483C" w:rsidRPr="004C483C" w:rsidRDefault="004C483C" w:rsidP="004C483C">
            <w:pPr>
              <w:jc w:val="right"/>
            </w:pPr>
            <w:r w:rsidRPr="004C483C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71DF19B7" w14:textId="1EA6C38F" w:rsidR="004C483C" w:rsidRPr="004C483C" w:rsidRDefault="004C483C" w:rsidP="004C483C">
            <w:r w:rsidRPr="004C483C">
              <w:t>1</w:t>
            </w:r>
            <w:r>
              <w:t>8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16EA7B3E" w14:textId="77777777" w:rsidR="004C483C" w:rsidRPr="004C483C" w:rsidRDefault="004C483C" w:rsidP="004C483C">
            <w:pPr>
              <w:ind w:left="57"/>
            </w:pPr>
            <w:r w:rsidRPr="004C483C">
              <w:t>г.</w:t>
            </w:r>
          </w:p>
        </w:tc>
      </w:tr>
      <w:tr w:rsidR="004C483C" w:rsidRPr="004C483C" w14:paraId="741055ED" w14:textId="77777777" w:rsidTr="004C483C">
        <w:trPr>
          <w:cantSplit/>
          <w:trHeight w:val="360"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169EDF8D" w14:textId="77777777" w:rsidR="004C483C" w:rsidRPr="004C483C" w:rsidRDefault="004C483C" w:rsidP="004C483C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67F2F478" w14:textId="77777777" w:rsidR="004C483C" w:rsidRPr="004C483C" w:rsidRDefault="004C483C" w:rsidP="004C483C">
            <w:pPr>
              <w:jc w:val="both"/>
              <w:rPr>
                <w:b/>
                <w:bCs/>
              </w:rPr>
            </w:pPr>
          </w:p>
          <w:p w14:paraId="6E998E09" w14:textId="77777777" w:rsidR="004C483C" w:rsidRPr="004C483C" w:rsidRDefault="004C483C" w:rsidP="004C483C">
            <w:pPr>
              <w:jc w:val="both"/>
              <w:rPr>
                <w:sz w:val="24"/>
                <w:szCs w:val="24"/>
              </w:rPr>
            </w:pPr>
            <w:r w:rsidRPr="004C483C">
              <w:rPr>
                <w:b/>
                <w:bCs/>
              </w:rPr>
              <w:t xml:space="preserve">Главный бухгалтер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AE56F" w14:textId="77777777" w:rsidR="004C483C" w:rsidRPr="004C483C" w:rsidRDefault="004C483C" w:rsidP="004C483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35709809" w14:textId="77777777" w:rsidR="004C483C" w:rsidRPr="004C483C" w:rsidRDefault="004C483C" w:rsidP="004C4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55A66" w14:textId="77777777" w:rsidR="004C483C" w:rsidRPr="004C483C" w:rsidRDefault="004C483C" w:rsidP="004C483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14:paraId="05E9DFB0" w14:textId="77777777" w:rsidR="004C483C" w:rsidRPr="004C483C" w:rsidRDefault="004C483C" w:rsidP="004C483C">
            <w:pPr>
              <w:jc w:val="center"/>
              <w:rPr>
                <w:sz w:val="24"/>
                <w:szCs w:val="24"/>
              </w:rPr>
            </w:pPr>
            <w:r w:rsidRPr="004C483C">
              <w:rPr>
                <w:bCs/>
              </w:rPr>
              <w:t>Т.В. Никитина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14:paraId="7837143D" w14:textId="77777777" w:rsidR="004C483C" w:rsidRPr="004C483C" w:rsidRDefault="004C483C" w:rsidP="004C483C">
            <w:pPr>
              <w:rPr>
                <w:sz w:val="24"/>
                <w:szCs w:val="24"/>
              </w:rPr>
            </w:pPr>
          </w:p>
        </w:tc>
      </w:tr>
      <w:tr w:rsidR="004C483C" w:rsidRPr="004C483C" w14:paraId="2E5745F0" w14:textId="77777777" w:rsidTr="004C483C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1BD6959" w14:textId="77777777" w:rsidR="004C483C" w:rsidRPr="004C483C" w:rsidRDefault="004C483C" w:rsidP="004C483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7F45BC" w14:textId="77777777" w:rsidR="004C483C" w:rsidRPr="004C483C" w:rsidRDefault="004C483C" w:rsidP="004C483C">
            <w:pPr>
              <w:jc w:val="center"/>
              <w:rPr>
                <w:sz w:val="18"/>
                <w:szCs w:val="18"/>
              </w:rPr>
            </w:pPr>
            <w:r w:rsidRPr="004C483C">
              <w:rPr>
                <w:sz w:val="18"/>
                <w:szCs w:val="18"/>
              </w:rPr>
              <w:t>(наименование должности лица, осуществляющего функции главного бухгалтера эмитента)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A3254D" w14:textId="77777777" w:rsidR="004C483C" w:rsidRPr="004C483C" w:rsidRDefault="004C483C" w:rsidP="004C483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DAB2F3" w14:textId="77777777" w:rsidR="004C483C" w:rsidRPr="004C483C" w:rsidRDefault="004C483C" w:rsidP="004C483C">
            <w:pPr>
              <w:jc w:val="center"/>
              <w:rPr>
                <w:sz w:val="18"/>
                <w:szCs w:val="18"/>
              </w:rPr>
            </w:pPr>
            <w:r w:rsidRPr="004C483C">
              <w:rPr>
                <w:sz w:val="18"/>
                <w:szCs w:val="18"/>
              </w:rPr>
              <w:t>(подпись)</w:t>
            </w:r>
            <w:r w:rsidRPr="004C483C"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0FBBB0" w14:textId="77777777" w:rsidR="004C483C" w:rsidRPr="004C483C" w:rsidRDefault="004C483C" w:rsidP="004C483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3A03D9C" w14:textId="77777777" w:rsidR="004C483C" w:rsidRPr="004C483C" w:rsidRDefault="004C483C" w:rsidP="004C483C">
            <w:pPr>
              <w:jc w:val="center"/>
              <w:rPr>
                <w:sz w:val="18"/>
                <w:szCs w:val="18"/>
              </w:rPr>
            </w:pPr>
            <w:r w:rsidRPr="004C483C">
              <w:rPr>
                <w:sz w:val="18"/>
                <w:szCs w:val="18"/>
              </w:rPr>
              <w:t>(И.О.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2568537A" w14:textId="77777777" w:rsidR="004C483C" w:rsidRPr="004C483C" w:rsidRDefault="004C483C" w:rsidP="004C483C">
            <w:pPr>
              <w:rPr>
                <w:sz w:val="18"/>
                <w:szCs w:val="18"/>
              </w:rPr>
            </w:pPr>
          </w:p>
        </w:tc>
      </w:tr>
      <w:tr w:rsidR="004C483C" w:rsidRPr="004C483C" w14:paraId="0750C5E8" w14:textId="77777777" w:rsidTr="00722F23">
        <w:trPr>
          <w:cantSplit/>
        </w:trPr>
        <w:tc>
          <w:tcPr>
            <w:tcW w:w="31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6522E120" w14:textId="77777777" w:rsidR="004C483C" w:rsidRPr="004C483C" w:rsidRDefault="004C483C" w:rsidP="004C483C">
            <w:pPr>
              <w:ind w:left="57"/>
              <w:jc w:val="right"/>
            </w:pPr>
            <w:r w:rsidRPr="004C483C">
              <w:t>“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062379C5" w14:textId="28552E6F" w:rsidR="004C483C" w:rsidRPr="004C483C" w:rsidRDefault="004A1FC5" w:rsidP="004C483C">
            <w:pPr>
              <w:jc w:val="center"/>
            </w:pPr>
            <w:r>
              <w:t>09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338AF" w14:textId="77777777" w:rsidR="004C483C" w:rsidRPr="004C483C" w:rsidRDefault="004C483C" w:rsidP="004C483C">
            <w:r w:rsidRPr="004C483C"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08A25B4F" w14:textId="1FA7F55D" w:rsidR="004C483C" w:rsidRPr="004C483C" w:rsidRDefault="004A1FC5" w:rsidP="004C483C">
            <w:pPr>
              <w:jc w:val="center"/>
            </w:pPr>
            <w:r>
              <w:t>августа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58EFC" w14:textId="77777777" w:rsidR="004C483C" w:rsidRPr="004C483C" w:rsidRDefault="004C483C" w:rsidP="004C483C">
            <w:pPr>
              <w:jc w:val="right"/>
            </w:pPr>
            <w:r w:rsidRPr="004C483C"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1F9B369C" w14:textId="340736FE" w:rsidR="004C483C" w:rsidRPr="004C483C" w:rsidRDefault="004C483C" w:rsidP="004C483C">
            <w:r w:rsidRPr="004C483C">
              <w:t>1</w:t>
            </w:r>
            <w:r>
              <w:t>8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208AC914" w14:textId="77777777" w:rsidR="004C483C" w:rsidRPr="004C483C" w:rsidRDefault="004C483C" w:rsidP="004C483C">
            <w:pPr>
              <w:ind w:left="57"/>
            </w:pPr>
            <w:r w:rsidRPr="004C483C">
              <w:t>г.</w:t>
            </w:r>
          </w:p>
        </w:tc>
      </w:tr>
      <w:tr w:rsidR="004C483C" w:rsidRPr="004C483C" w14:paraId="629A4463" w14:textId="77777777" w:rsidTr="004C483C">
        <w:trPr>
          <w:cantSplit/>
        </w:trPr>
        <w:tc>
          <w:tcPr>
            <w:tcW w:w="9951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14:paraId="40C50D41" w14:textId="77777777" w:rsidR="004C483C" w:rsidRPr="004C483C" w:rsidRDefault="004C483C" w:rsidP="004C483C"/>
        </w:tc>
      </w:tr>
    </w:tbl>
    <w:p w14:paraId="71B6C3F6" w14:textId="77777777" w:rsidR="003C0FFE" w:rsidRPr="003C0FFE" w:rsidRDefault="003C0FFE" w:rsidP="003C0FFE">
      <w:pPr>
        <w:ind w:left="360"/>
        <w:jc w:val="both"/>
        <w:rPr>
          <w:color w:val="000000"/>
          <w:sz w:val="22"/>
          <w:szCs w:val="22"/>
        </w:rPr>
      </w:pPr>
    </w:p>
    <w:p w14:paraId="31A51AB5" w14:textId="77777777" w:rsidR="004C483C" w:rsidRDefault="004C483C" w:rsidP="004C483C">
      <w:pPr>
        <w:jc w:val="both"/>
        <w:rPr>
          <w:color w:val="000000"/>
          <w:sz w:val="22"/>
          <w:szCs w:val="22"/>
        </w:rPr>
      </w:pPr>
    </w:p>
    <w:p w14:paraId="2D61DE4C" w14:textId="77777777" w:rsidR="00F76652" w:rsidRDefault="00F76652" w:rsidP="004C483C">
      <w:pPr>
        <w:jc w:val="both"/>
        <w:rPr>
          <w:color w:val="000000"/>
          <w:sz w:val="22"/>
          <w:szCs w:val="22"/>
        </w:rPr>
      </w:pPr>
    </w:p>
    <w:p w14:paraId="1E99C927" w14:textId="77777777" w:rsidR="00F76652" w:rsidRDefault="00F76652" w:rsidP="004C483C">
      <w:pPr>
        <w:jc w:val="both"/>
        <w:rPr>
          <w:color w:val="000000"/>
          <w:sz w:val="22"/>
          <w:szCs w:val="22"/>
        </w:rPr>
      </w:pPr>
    </w:p>
    <w:p w14:paraId="0CC691D9" w14:textId="77777777" w:rsidR="00F76652" w:rsidRDefault="00F76652" w:rsidP="004C483C">
      <w:pPr>
        <w:jc w:val="both"/>
        <w:rPr>
          <w:color w:val="000000"/>
          <w:sz w:val="22"/>
          <w:szCs w:val="22"/>
        </w:rPr>
      </w:pPr>
    </w:p>
    <w:p w14:paraId="38D5D98B" w14:textId="77777777" w:rsidR="00F76652" w:rsidRPr="004C483C" w:rsidRDefault="00F76652" w:rsidP="004C483C">
      <w:pPr>
        <w:jc w:val="both"/>
        <w:rPr>
          <w:color w:val="000000"/>
          <w:sz w:val="22"/>
          <w:szCs w:val="22"/>
        </w:rPr>
      </w:pPr>
    </w:p>
    <w:p w14:paraId="25FE67A0" w14:textId="7150EFBB" w:rsidR="004C483C" w:rsidRDefault="004C483C" w:rsidP="004C483C">
      <w:pPr>
        <w:pStyle w:val="afff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Изменения в Проспект ценных бумаг.</w:t>
      </w:r>
    </w:p>
    <w:p w14:paraId="02ECB8EB" w14:textId="720E1918" w:rsidR="004C483C" w:rsidRDefault="004C483C" w:rsidP="004C483C">
      <w:pPr>
        <w:pStyle w:val="afff"/>
        <w:ind w:left="0"/>
        <w:jc w:val="both"/>
        <w:rPr>
          <w:color w:val="000000"/>
          <w:sz w:val="22"/>
          <w:szCs w:val="22"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C483C" w:rsidRPr="004C483C" w14:paraId="0F13B693" w14:textId="77777777" w:rsidTr="001D5D78">
        <w:tc>
          <w:tcPr>
            <w:tcW w:w="9911" w:type="dxa"/>
            <w:gridSpan w:val="2"/>
          </w:tcPr>
          <w:p w14:paraId="55F0B9C6" w14:textId="539E462B" w:rsidR="004C483C" w:rsidRPr="004C483C" w:rsidRDefault="004C483C" w:rsidP="004C483C">
            <w:pPr>
              <w:pStyle w:val="afff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4C483C">
              <w:rPr>
                <w:color w:val="000000"/>
                <w:sz w:val="24"/>
                <w:szCs w:val="24"/>
              </w:rPr>
              <w:t>Внести изменения в титульный лист Проспекта ценных бумаг</w:t>
            </w:r>
          </w:p>
        </w:tc>
      </w:tr>
      <w:tr w:rsidR="004C483C" w:rsidRPr="004C483C" w14:paraId="7F273E17" w14:textId="77777777" w:rsidTr="004C483C">
        <w:tc>
          <w:tcPr>
            <w:tcW w:w="4955" w:type="dxa"/>
          </w:tcPr>
          <w:p w14:paraId="024FF07C" w14:textId="3B639A1B" w:rsidR="004C483C" w:rsidRPr="004C483C" w:rsidRDefault="004C483C" w:rsidP="004C483C">
            <w:pPr>
              <w:pStyle w:val="afff"/>
              <w:ind w:left="0"/>
              <w:jc w:val="both"/>
              <w:rPr>
                <w:b/>
                <w:color w:val="000000"/>
                <w:sz w:val="24"/>
                <w:szCs w:val="24"/>
              </w:rPr>
            </w:pPr>
            <w:r w:rsidRPr="004C483C">
              <w:rPr>
                <w:b/>
                <w:color w:val="000000"/>
                <w:sz w:val="24"/>
                <w:szCs w:val="24"/>
              </w:rPr>
              <w:t>Текст изменяемой редакции:</w:t>
            </w:r>
          </w:p>
        </w:tc>
        <w:tc>
          <w:tcPr>
            <w:tcW w:w="4956" w:type="dxa"/>
          </w:tcPr>
          <w:p w14:paraId="4FC978AC" w14:textId="4402D2F3" w:rsidR="004C483C" w:rsidRPr="004C483C" w:rsidRDefault="004C483C" w:rsidP="004C483C">
            <w:pPr>
              <w:pStyle w:val="afff"/>
              <w:ind w:left="0"/>
              <w:jc w:val="both"/>
              <w:rPr>
                <w:b/>
                <w:color w:val="000000"/>
                <w:sz w:val="24"/>
                <w:szCs w:val="24"/>
              </w:rPr>
            </w:pPr>
            <w:r w:rsidRPr="004C483C">
              <w:rPr>
                <w:b/>
                <w:color w:val="000000"/>
                <w:sz w:val="24"/>
                <w:szCs w:val="24"/>
              </w:rPr>
              <w:t>Текст новой редакции с изменениями:</w:t>
            </w:r>
          </w:p>
        </w:tc>
      </w:tr>
      <w:tr w:rsidR="004C483C" w:rsidRPr="004C483C" w14:paraId="02C60903" w14:textId="77777777" w:rsidTr="004C483C">
        <w:tc>
          <w:tcPr>
            <w:tcW w:w="4955" w:type="dxa"/>
          </w:tcPr>
          <w:p w14:paraId="14940865" w14:textId="77777777" w:rsidR="004C483C" w:rsidRPr="004C483C" w:rsidRDefault="004C483C" w:rsidP="004C483C">
            <w:pPr>
              <w:pStyle w:val="afff"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4C483C">
              <w:rPr>
                <w:color w:val="000000"/>
                <w:sz w:val="24"/>
                <w:szCs w:val="24"/>
              </w:rPr>
              <w:t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подписке,</w:t>
            </w:r>
          </w:p>
          <w:p w14:paraId="0E12D686" w14:textId="77777777" w:rsidR="004C483C" w:rsidRPr="004C483C" w:rsidRDefault="004C483C" w:rsidP="004C483C">
            <w:pPr>
              <w:pStyle w:val="afff"/>
              <w:ind w:left="29"/>
              <w:jc w:val="both"/>
              <w:rPr>
                <w:color w:val="000000"/>
                <w:sz w:val="24"/>
                <w:szCs w:val="24"/>
              </w:rPr>
            </w:pPr>
            <w:r w:rsidRPr="004C483C">
              <w:rPr>
                <w:color w:val="000000"/>
                <w:sz w:val="24"/>
                <w:szCs w:val="24"/>
              </w:rPr>
              <w:t xml:space="preserve">максимальная сумма номинальных стоимостей биржевых облигаций, которые могут быть размещены в рамках программы биржевых облигаций - 5 000 000 000 (Пять миллиардов) рублей Российской Федерации </w:t>
            </w:r>
          </w:p>
          <w:p w14:paraId="1F8606DF" w14:textId="14F795EC" w:rsidR="004C483C" w:rsidRPr="004C483C" w:rsidRDefault="004C483C" w:rsidP="004C483C">
            <w:pPr>
              <w:pStyle w:val="afff"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956" w:type="dxa"/>
          </w:tcPr>
          <w:p w14:paraId="46E377B1" w14:textId="77777777" w:rsidR="004C483C" w:rsidRPr="004C483C" w:rsidRDefault="004C483C" w:rsidP="004C483C">
            <w:pPr>
              <w:pStyle w:val="afff"/>
              <w:ind w:left="35"/>
              <w:jc w:val="both"/>
              <w:rPr>
                <w:color w:val="000000"/>
                <w:sz w:val="24"/>
                <w:szCs w:val="24"/>
              </w:rPr>
            </w:pPr>
            <w:r w:rsidRPr="004C483C">
              <w:rPr>
                <w:color w:val="000000"/>
                <w:sz w:val="24"/>
                <w:szCs w:val="24"/>
              </w:rPr>
              <w:t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подписке,</w:t>
            </w:r>
          </w:p>
          <w:p w14:paraId="1F73AA47" w14:textId="216D1186" w:rsidR="004C483C" w:rsidRPr="004C483C" w:rsidRDefault="004C483C" w:rsidP="004C483C">
            <w:pPr>
              <w:pStyle w:val="afff"/>
              <w:ind w:left="35"/>
              <w:jc w:val="both"/>
              <w:rPr>
                <w:color w:val="000000"/>
                <w:sz w:val="24"/>
                <w:szCs w:val="24"/>
              </w:rPr>
            </w:pPr>
            <w:r w:rsidRPr="004C483C">
              <w:rPr>
                <w:color w:val="000000"/>
                <w:sz w:val="24"/>
                <w:szCs w:val="24"/>
              </w:rPr>
              <w:t xml:space="preserve">максимальная сумма номинальных стоимостей биржевых облигаций, которые могут быть размещены в рамках программы биржевых облигаций - </w:t>
            </w:r>
            <w:r w:rsidR="00F76652">
              <w:rPr>
                <w:color w:val="000000"/>
                <w:sz w:val="24"/>
                <w:szCs w:val="24"/>
              </w:rPr>
              <w:t>15</w:t>
            </w:r>
            <w:r w:rsidR="00F76652" w:rsidRPr="004C483C">
              <w:rPr>
                <w:color w:val="000000"/>
                <w:sz w:val="24"/>
                <w:szCs w:val="24"/>
              </w:rPr>
              <w:t xml:space="preserve"> </w:t>
            </w:r>
            <w:r w:rsidRPr="004C483C">
              <w:rPr>
                <w:color w:val="000000"/>
                <w:sz w:val="24"/>
                <w:szCs w:val="24"/>
              </w:rPr>
              <w:t>000 000 000 (</w:t>
            </w:r>
            <w:r w:rsidR="00F76652">
              <w:rPr>
                <w:color w:val="000000"/>
                <w:sz w:val="24"/>
                <w:szCs w:val="24"/>
              </w:rPr>
              <w:t>Пятнадцать</w:t>
            </w:r>
            <w:r w:rsidR="00F76652" w:rsidRPr="004C483C">
              <w:rPr>
                <w:color w:val="000000"/>
                <w:sz w:val="24"/>
                <w:szCs w:val="24"/>
              </w:rPr>
              <w:t xml:space="preserve"> </w:t>
            </w:r>
            <w:r w:rsidRPr="004C483C">
              <w:rPr>
                <w:color w:val="000000"/>
                <w:sz w:val="24"/>
                <w:szCs w:val="24"/>
              </w:rPr>
              <w:t xml:space="preserve">миллиардов) рублей Российской Федерации </w:t>
            </w:r>
          </w:p>
          <w:p w14:paraId="73C25F11" w14:textId="793F496F" w:rsidR="004C483C" w:rsidRPr="004C483C" w:rsidRDefault="004C483C" w:rsidP="004C483C">
            <w:pPr>
              <w:pStyle w:val="afff"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C483C" w:rsidRPr="004C483C" w14:paraId="1D389A0B" w14:textId="77777777" w:rsidTr="00613DD9">
        <w:tc>
          <w:tcPr>
            <w:tcW w:w="9911" w:type="dxa"/>
            <w:gridSpan w:val="2"/>
          </w:tcPr>
          <w:p w14:paraId="7DB4D411" w14:textId="70461107" w:rsidR="004C483C" w:rsidRPr="004C483C" w:rsidRDefault="004C483C" w:rsidP="00856BB8">
            <w:pPr>
              <w:pStyle w:val="afff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4C483C">
              <w:rPr>
                <w:color w:val="000000"/>
                <w:sz w:val="24"/>
                <w:szCs w:val="24"/>
              </w:rPr>
              <w:t>Внести изменения в</w:t>
            </w:r>
            <w:r w:rsidR="003C0E95">
              <w:rPr>
                <w:color w:val="000000"/>
                <w:sz w:val="24"/>
                <w:szCs w:val="24"/>
              </w:rPr>
              <w:t xml:space="preserve"> абзацы подпункта б) «</w:t>
            </w:r>
            <w:r w:rsidR="003C0E95" w:rsidRPr="00722F23">
              <w:rPr>
                <w:color w:val="000000"/>
                <w:sz w:val="24"/>
                <w:szCs w:val="24"/>
              </w:rPr>
              <w:t xml:space="preserve">основные сведения о размещаемых эмитентом ценных бумагах, в отношении которых осуществляется регистрация </w:t>
            </w:r>
            <w:proofErr w:type="gramStart"/>
            <w:r w:rsidR="003C0E95" w:rsidRPr="00722F23">
              <w:rPr>
                <w:color w:val="000000"/>
                <w:sz w:val="24"/>
                <w:szCs w:val="24"/>
              </w:rPr>
              <w:t>проспекта</w:t>
            </w:r>
            <w:r w:rsidR="003C0E95">
              <w:rPr>
                <w:color w:val="000000"/>
                <w:sz w:val="24"/>
                <w:szCs w:val="24"/>
              </w:rPr>
              <w:t xml:space="preserve">» </w:t>
            </w:r>
            <w:r w:rsidRPr="004C483C">
              <w:rPr>
                <w:color w:val="000000"/>
                <w:sz w:val="24"/>
                <w:szCs w:val="24"/>
              </w:rPr>
              <w:t xml:space="preserve"> Введени</w:t>
            </w:r>
            <w:r w:rsidR="003C0E95">
              <w:rPr>
                <w:color w:val="000000"/>
                <w:sz w:val="24"/>
                <w:szCs w:val="24"/>
              </w:rPr>
              <w:t>я</w:t>
            </w:r>
            <w:proofErr w:type="gramEnd"/>
            <w:r w:rsidR="00856BB8" w:rsidRPr="004C483C">
              <w:rPr>
                <w:color w:val="000000"/>
                <w:sz w:val="24"/>
                <w:szCs w:val="24"/>
              </w:rPr>
              <w:t xml:space="preserve"> Проспекта ценных бумаг</w:t>
            </w:r>
            <w:r w:rsidRPr="004C483C">
              <w:rPr>
                <w:color w:val="000000"/>
                <w:sz w:val="24"/>
                <w:szCs w:val="24"/>
              </w:rPr>
              <w:t>:</w:t>
            </w:r>
          </w:p>
        </w:tc>
      </w:tr>
      <w:tr w:rsidR="004C483C" w:rsidRPr="004C483C" w14:paraId="2E261A91" w14:textId="77777777" w:rsidTr="004C483C">
        <w:tc>
          <w:tcPr>
            <w:tcW w:w="4955" w:type="dxa"/>
          </w:tcPr>
          <w:p w14:paraId="1F7A4C60" w14:textId="2028E088" w:rsidR="004C483C" w:rsidRPr="004C483C" w:rsidRDefault="004C483C" w:rsidP="004C483C">
            <w:pPr>
              <w:pStyle w:val="afff"/>
              <w:ind w:left="0"/>
              <w:jc w:val="both"/>
              <w:rPr>
                <w:b/>
                <w:color w:val="000000"/>
                <w:sz w:val="24"/>
                <w:szCs w:val="24"/>
              </w:rPr>
            </w:pPr>
            <w:r w:rsidRPr="004C483C">
              <w:rPr>
                <w:b/>
                <w:sz w:val="24"/>
                <w:szCs w:val="24"/>
              </w:rPr>
              <w:t>Текст изменяемой редакции:</w:t>
            </w:r>
          </w:p>
        </w:tc>
        <w:tc>
          <w:tcPr>
            <w:tcW w:w="4956" w:type="dxa"/>
          </w:tcPr>
          <w:p w14:paraId="31D0B114" w14:textId="5B3A7C60" w:rsidR="004C483C" w:rsidRPr="004C483C" w:rsidRDefault="004C483C" w:rsidP="004C483C">
            <w:pPr>
              <w:pStyle w:val="afff"/>
              <w:ind w:left="0"/>
              <w:jc w:val="both"/>
              <w:rPr>
                <w:b/>
                <w:color w:val="000000"/>
                <w:sz w:val="24"/>
                <w:szCs w:val="24"/>
              </w:rPr>
            </w:pPr>
            <w:r w:rsidRPr="004C483C">
              <w:rPr>
                <w:b/>
                <w:sz w:val="24"/>
                <w:szCs w:val="24"/>
              </w:rPr>
              <w:t>Текст новой редакции с изменениями:</w:t>
            </w:r>
          </w:p>
        </w:tc>
      </w:tr>
      <w:tr w:rsidR="004C483C" w:rsidRPr="004C483C" w14:paraId="3B09D2E7" w14:textId="77777777" w:rsidTr="004C483C">
        <w:tc>
          <w:tcPr>
            <w:tcW w:w="4955" w:type="dxa"/>
          </w:tcPr>
          <w:p w14:paraId="06D5FF67" w14:textId="61BA64F8" w:rsidR="004C483C" w:rsidRPr="004C483C" w:rsidRDefault="004C483C" w:rsidP="004C483C">
            <w:pPr>
              <w:pStyle w:val="afff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4C483C">
              <w:rPr>
                <w:color w:val="000000"/>
                <w:sz w:val="24"/>
                <w:szCs w:val="24"/>
              </w:rPr>
              <w:t>Максимальная сумма номинальных стоимостей биржевых облигаций, которые могут быть размещены в рамках Программы: 5 000 000 000 (Пять миллиардов) рублей Российской Федерации.</w:t>
            </w:r>
          </w:p>
        </w:tc>
        <w:tc>
          <w:tcPr>
            <w:tcW w:w="4956" w:type="dxa"/>
          </w:tcPr>
          <w:p w14:paraId="5AB3B3E9" w14:textId="11EA70C2" w:rsidR="004C483C" w:rsidRPr="004C483C" w:rsidRDefault="004C483C" w:rsidP="00722F23">
            <w:pPr>
              <w:pStyle w:val="afff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4C483C">
              <w:rPr>
                <w:color w:val="000000"/>
                <w:sz w:val="24"/>
                <w:szCs w:val="24"/>
              </w:rPr>
              <w:t xml:space="preserve">Максимальная сумма номинальных стоимостей биржевых облигаций, которые могут быть размещены в рамках Программы: </w:t>
            </w:r>
            <w:r w:rsidR="00F76652">
              <w:rPr>
                <w:color w:val="000000"/>
                <w:sz w:val="24"/>
                <w:szCs w:val="24"/>
              </w:rPr>
              <w:t>15</w:t>
            </w:r>
            <w:r w:rsidR="00F76652" w:rsidRPr="004C483C">
              <w:rPr>
                <w:color w:val="000000"/>
                <w:sz w:val="24"/>
                <w:szCs w:val="24"/>
              </w:rPr>
              <w:t xml:space="preserve"> </w:t>
            </w:r>
            <w:r w:rsidRPr="004C483C">
              <w:rPr>
                <w:color w:val="000000"/>
                <w:sz w:val="24"/>
                <w:szCs w:val="24"/>
              </w:rPr>
              <w:t>000 000 000 (</w:t>
            </w:r>
            <w:r w:rsidR="00F76652">
              <w:rPr>
                <w:color w:val="000000"/>
                <w:sz w:val="24"/>
                <w:szCs w:val="24"/>
              </w:rPr>
              <w:t>Пятнадцать</w:t>
            </w:r>
            <w:r w:rsidR="00F76652" w:rsidRPr="004C483C">
              <w:rPr>
                <w:color w:val="000000"/>
                <w:sz w:val="24"/>
                <w:szCs w:val="24"/>
              </w:rPr>
              <w:t xml:space="preserve"> </w:t>
            </w:r>
            <w:r w:rsidRPr="004C483C">
              <w:rPr>
                <w:color w:val="000000"/>
                <w:sz w:val="24"/>
                <w:szCs w:val="24"/>
              </w:rPr>
              <w:t>миллиардов) рублей Российской Федерации.</w:t>
            </w:r>
          </w:p>
        </w:tc>
      </w:tr>
      <w:tr w:rsidR="004C483C" w:rsidRPr="004C483C" w14:paraId="479AF40E" w14:textId="77777777" w:rsidTr="0027196E">
        <w:tc>
          <w:tcPr>
            <w:tcW w:w="9911" w:type="dxa"/>
            <w:gridSpan w:val="2"/>
          </w:tcPr>
          <w:p w14:paraId="612445E9" w14:textId="69F4908D" w:rsidR="004C483C" w:rsidRPr="00856BB8" w:rsidRDefault="004C483C" w:rsidP="003C0E95">
            <w:pPr>
              <w:pStyle w:val="afff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4C483C">
              <w:rPr>
                <w:color w:val="000000"/>
                <w:sz w:val="24"/>
                <w:szCs w:val="24"/>
              </w:rPr>
              <w:t>Внести изменения в п</w:t>
            </w:r>
            <w:r w:rsidR="003C0E95">
              <w:rPr>
                <w:color w:val="000000"/>
                <w:sz w:val="24"/>
                <w:szCs w:val="24"/>
              </w:rPr>
              <w:t>ункт</w:t>
            </w:r>
            <w:r w:rsidRPr="004C483C">
              <w:rPr>
                <w:color w:val="000000"/>
                <w:sz w:val="24"/>
                <w:szCs w:val="24"/>
              </w:rPr>
              <w:t xml:space="preserve"> 8.5. Количество ценных бумаг выпуска (дополнительного выпуска)</w:t>
            </w:r>
            <w:r w:rsidR="003C0E95">
              <w:rPr>
                <w:color w:val="000000"/>
                <w:sz w:val="24"/>
                <w:szCs w:val="24"/>
              </w:rPr>
              <w:t xml:space="preserve"> </w:t>
            </w:r>
            <w:bookmarkStart w:id="1" w:name="_Toc468710452"/>
            <w:r w:rsidR="003C0E95">
              <w:rPr>
                <w:sz w:val="24"/>
                <w:szCs w:val="24"/>
              </w:rPr>
              <w:t>р</w:t>
            </w:r>
            <w:r w:rsidR="003C0E95" w:rsidRPr="001B1C59">
              <w:rPr>
                <w:sz w:val="24"/>
                <w:szCs w:val="24"/>
              </w:rPr>
              <w:t>аздел</w:t>
            </w:r>
            <w:r w:rsidR="003C0E95">
              <w:rPr>
                <w:sz w:val="24"/>
                <w:szCs w:val="24"/>
              </w:rPr>
              <w:t>а</w:t>
            </w:r>
            <w:r w:rsidR="003C0E95" w:rsidRPr="001B1C59">
              <w:rPr>
                <w:sz w:val="24"/>
                <w:szCs w:val="24"/>
              </w:rPr>
              <w:t xml:space="preserve"> VIII. </w:t>
            </w:r>
            <w:r w:rsidR="003C0E95">
              <w:rPr>
                <w:sz w:val="24"/>
                <w:szCs w:val="24"/>
              </w:rPr>
              <w:t>«</w:t>
            </w:r>
            <w:r w:rsidR="003C0E95" w:rsidRPr="001B1C59">
              <w:rPr>
                <w:sz w:val="24"/>
                <w:szCs w:val="24"/>
              </w:rPr>
              <w:t>Сведения о размещаемых эмиссионных ценных бумагах, а также об объеме, о сроке, об условиях и о порядке их размещения</w:t>
            </w:r>
            <w:bookmarkEnd w:id="1"/>
            <w:r w:rsidR="003C0E95">
              <w:rPr>
                <w:sz w:val="24"/>
                <w:szCs w:val="24"/>
              </w:rPr>
              <w:t xml:space="preserve">» </w:t>
            </w:r>
            <w:r w:rsidR="00856BB8">
              <w:rPr>
                <w:sz w:val="24"/>
                <w:szCs w:val="24"/>
              </w:rPr>
              <w:t xml:space="preserve"> </w:t>
            </w:r>
            <w:r w:rsidR="00856BB8" w:rsidRPr="004C483C">
              <w:rPr>
                <w:color w:val="000000"/>
                <w:sz w:val="24"/>
                <w:szCs w:val="24"/>
              </w:rPr>
              <w:t>Проспекта ценных бумаг</w:t>
            </w:r>
            <w:r w:rsidR="00856BB8" w:rsidRPr="00722F23">
              <w:rPr>
                <w:color w:val="000000"/>
                <w:sz w:val="24"/>
                <w:szCs w:val="24"/>
              </w:rPr>
              <w:t>:</w:t>
            </w:r>
          </w:p>
        </w:tc>
      </w:tr>
      <w:tr w:rsidR="004C483C" w:rsidRPr="004C483C" w14:paraId="2DBD296C" w14:textId="77777777" w:rsidTr="004C483C">
        <w:tc>
          <w:tcPr>
            <w:tcW w:w="4955" w:type="dxa"/>
          </w:tcPr>
          <w:p w14:paraId="7608AD77" w14:textId="77777777" w:rsidR="004C483C" w:rsidRPr="004C483C" w:rsidRDefault="004C483C" w:rsidP="001A014F">
            <w:pPr>
              <w:pStyle w:val="afff"/>
              <w:ind w:left="0"/>
              <w:jc w:val="both"/>
              <w:rPr>
                <w:b/>
                <w:color w:val="000000"/>
                <w:sz w:val="24"/>
                <w:szCs w:val="24"/>
              </w:rPr>
            </w:pPr>
            <w:r w:rsidRPr="004C483C">
              <w:rPr>
                <w:b/>
                <w:sz w:val="24"/>
                <w:szCs w:val="24"/>
              </w:rPr>
              <w:t>Текст изменяемой редакции:</w:t>
            </w:r>
          </w:p>
        </w:tc>
        <w:tc>
          <w:tcPr>
            <w:tcW w:w="4956" w:type="dxa"/>
          </w:tcPr>
          <w:p w14:paraId="45F39C3A" w14:textId="77777777" w:rsidR="004C483C" w:rsidRPr="004C483C" w:rsidRDefault="004C483C" w:rsidP="001A014F">
            <w:pPr>
              <w:pStyle w:val="afff"/>
              <w:ind w:left="0"/>
              <w:jc w:val="both"/>
              <w:rPr>
                <w:b/>
                <w:color w:val="000000"/>
                <w:sz w:val="24"/>
                <w:szCs w:val="24"/>
              </w:rPr>
            </w:pPr>
            <w:r w:rsidRPr="004C483C">
              <w:rPr>
                <w:b/>
                <w:sz w:val="24"/>
                <w:szCs w:val="24"/>
              </w:rPr>
              <w:t>Текст новой редакции с изменениями:</w:t>
            </w:r>
          </w:p>
        </w:tc>
      </w:tr>
      <w:tr w:rsidR="004C483C" w:rsidRPr="004C483C" w14:paraId="39D019C0" w14:textId="77777777" w:rsidTr="004C483C">
        <w:tc>
          <w:tcPr>
            <w:tcW w:w="4955" w:type="dxa"/>
          </w:tcPr>
          <w:p w14:paraId="1E9192F5" w14:textId="60A8DF27" w:rsidR="004C483C" w:rsidRPr="004C483C" w:rsidRDefault="004C483C" w:rsidP="004C483C">
            <w:pPr>
              <w:pStyle w:val="afff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4C483C">
              <w:rPr>
                <w:color w:val="000000"/>
                <w:sz w:val="24"/>
                <w:szCs w:val="24"/>
              </w:rPr>
              <w:t>Максимальная сумма номинальных стоимостей биржевых облигаций, которые могут быть размещены в рамках Программы: 5 000 000 000 (Пять миллиардов) рублей Российской Федерации.</w:t>
            </w:r>
          </w:p>
        </w:tc>
        <w:tc>
          <w:tcPr>
            <w:tcW w:w="4956" w:type="dxa"/>
          </w:tcPr>
          <w:p w14:paraId="51BF7A9F" w14:textId="0A1343E9" w:rsidR="004C483C" w:rsidRPr="004C483C" w:rsidRDefault="004C483C" w:rsidP="00722F23">
            <w:pPr>
              <w:pStyle w:val="afff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4C483C">
              <w:rPr>
                <w:color w:val="000000"/>
                <w:sz w:val="24"/>
                <w:szCs w:val="24"/>
              </w:rPr>
              <w:t xml:space="preserve">Максимальная сумма номинальных стоимостей биржевых облигаций, которые могут быть размещены в рамках Программы: </w:t>
            </w:r>
            <w:r w:rsidR="00F76652">
              <w:rPr>
                <w:color w:val="000000"/>
                <w:sz w:val="24"/>
                <w:szCs w:val="24"/>
              </w:rPr>
              <w:t>15</w:t>
            </w:r>
            <w:r w:rsidR="00F76652" w:rsidRPr="004C483C">
              <w:rPr>
                <w:color w:val="000000"/>
                <w:sz w:val="24"/>
                <w:szCs w:val="24"/>
              </w:rPr>
              <w:t xml:space="preserve"> </w:t>
            </w:r>
            <w:r w:rsidRPr="004C483C">
              <w:rPr>
                <w:color w:val="000000"/>
                <w:sz w:val="24"/>
                <w:szCs w:val="24"/>
              </w:rPr>
              <w:t>000 000 000 (</w:t>
            </w:r>
            <w:r w:rsidR="00F76652">
              <w:rPr>
                <w:color w:val="000000"/>
                <w:sz w:val="24"/>
                <w:szCs w:val="24"/>
              </w:rPr>
              <w:t>Пятнадцать</w:t>
            </w:r>
            <w:r w:rsidR="00F76652" w:rsidRPr="004C483C">
              <w:rPr>
                <w:color w:val="000000"/>
                <w:sz w:val="24"/>
                <w:szCs w:val="24"/>
              </w:rPr>
              <w:t xml:space="preserve"> </w:t>
            </w:r>
            <w:r w:rsidRPr="004C483C">
              <w:rPr>
                <w:color w:val="000000"/>
                <w:sz w:val="24"/>
                <w:szCs w:val="24"/>
              </w:rPr>
              <w:t>миллиардов) рублей Российской Федерации.</w:t>
            </w:r>
          </w:p>
        </w:tc>
      </w:tr>
    </w:tbl>
    <w:p w14:paraId="23C901A5" w14:textId="77777777" w:rsidR="004C483C" w:rsidRPr="004C483C" w:rsidRDefault="004C483C" w:rsidP="004C483C">
      <w:pPr>
        <w:pStyle w:val="afff"/>
        <w:ind w:left="0"/>
        <w:jc w:val="both"/>
        <w:rPr>
          <w:color w:val="000000"/>
          <w:sz w:val="22"/>
          <w:szCs w:val="22"/>
        </w:rPr>
      </w:pPr>
    </w:p>
    <w:p w14:paraId="6092319A" w14:textId="77777777" w:rsidR="0011196E" w:rsidRDefault="0011196E" w:rsidP="00342D31">
      <w:pPr>
        <w:jc w:val="both"/>
        <w:rPr>
          <w:b/>
          <w:bCs/>
          <w:iCs/>
          <w:lang w:eastAsia="en-US"/>
        </w:rPr>
      </w:pPr>
    </w:p>
    <w:p w14:paraId="525BD54F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2967BC36" w14:textId="0BAC233C" w:rsidR="00D832D7" w:rsidRDefault="00D832D7" w:rsidP="00D832D7">
      <w:pPr>
        <w:adjustRightInd w:val="0"/>
        <w:jc w:val="both"/>
        <w:rPr>
          <w:b/>
          <w:bCs/>
          <w:iCs/>
        </w:rPr>
      </w:pPr>
    </w:p>
    <w:sectPr w:rsidR="00D832D7" w:rsidSect="00CF0EFD">
      <w:footerReference w:type="default" r:id="rId8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27630" w14:textId="77777777" w:rsidR="00676FD5" w:rsidRDefault="00676FD5">
      <w:r>
        <w:separator/>
      </w:r>
    </w:p>
  </w:endnote>
  <w:endnote w:type="continuationSeparator" w:id="0">
    <w:p w14:paraId="32273235" w14:textId="77777777" w:rsidR="00676FD5" w:rsidRDefault="0067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670" w14:textId="1D6DA5F3" w:rsidR="00E427C9" w:rsidRDefault="00E427C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754134">
      <w:rPr>
        <w:noProof/>
      </w:rPr>
      <w:t>2</w:t>
    </w:r>
    <w:r>
      <w:fldChar w:fldCharType="end"/>
    </w:r>
  </w:p>
  <w:p w14:paraId="51D6FCF8" w14:textId="77777777" w:rsidR="00E427C9" w:rsidRDefault="00E42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492FA" w14:textId="77777777" w:rsidR="00676FD5" w:rsidRDefault="00676FD5">
      <w:r>
        <w:separator/>
      </w:r>
    </w:p>
  </w:footnote>
  <w:footnote w:type="continuationSeparator" w:id="0">
    <w:p w14:paraId="05848358" w14:textId="77777777" w:rsidR="00676FD5" w:rsidRDefault="0067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31846B2"/>
    <w:multiLevelType w:val="hybridMultilevel"/>
    <w:tmpl w:val="A8868FD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6C0A04"/>
    <w:multiLevelType w:val="hybridMultilevel"/>
    <w:tmpl w:val="F15A99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27AD64A8"/>
    <w:multiLevelType w:val="hybridMultilevel"/>
    <w:tmpl w:val="BEA8E490"/>
    <w:lvl w:ilvl="0" w:tplc="C5805268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4" w15:restartNumberingAfterBreak="0">
    <w:nsid w:val="32DB294F"/>
    <w:multiLevelType w:val="hybridMultilevel"/>
    <w:tmpl w:val="09A8C112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318CE"/>
    <w:multiLevelType w:val="hybridMultilevel"/>
    <w:tmpl w:val="0340FB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116549"/>
    <w:multiLevelType w:val="hybridMultilevel"/>
    <w:tmpl w:val="D21C3764"/>
    <w:lvl w:ilvl="0" w:tplc="C5805268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0B671D"/>
    <w:multiLevelType w:val="hybridMultilevel"/>
    <w:tmpl w:val="375E5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1B5A"/>
    <w:multiLevelType w:val="hybridMultilevel"/>
    <w:tmpl w:val="0EACD88F"/>
    <w:lvl w:ilvl="0" w:tplc="D116C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914545E"/>
    <w:multiLevelType w:val="multilevel"/>
    <w:tmpl w:val="C5C6D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A4667E"/>
    <w:multiLevelType w:val="hybridMultilevel"/>
    <w:tmpl w:val="7DCEEDE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BC9"/>
    <w:multiLevelType w:val="hybridMultilevel"/>
    <w:tmpl w:val="E47AB348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55816"/>
    <w:multiLevelType w:val="hybridMultilevel"/>
    <w:tmpl w:val="25209632"/>
    <w:lvl w:ilvl="0" w:tplc="FFFFFFFF"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D95D65"/>
    <w:multiLevelType w:val="hybridMultilevel"/>
    <w:tmpl w:val="6666D374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713"/>
    <w:multiLevelType w:val="hybridMultilevel"/>
    <w:tmpl w:val="3B127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5A5D"/>
    <w:multiLevelType w:val="hybridMultilevel"/>
    <w:tmpl w:val="D7E06FC2"/>
    <w:lvl w:ilvl="0" w:tplc="D116CA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FD387D"/>
    <w:multiLevelType w:val="hybridMultilevel"/>
    <w:tmpl w:val="949A41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334"/>
    <w:multiLevelType w:val="hybridMultilevel"/>
    <w:tmpl w:val="F8D4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81CD6"/>
    <w:multiLevelType w:val="hybridMultilevel"/>
    <w:tmpl w:val="2C5ABFB0"/>
    <w:lvl w:ilvl="0" w:tplc="6C0CA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7F0C9D"/>
    <w:multiLevelType w:val="hybridMultilevel"/>
    <w:tmpl w:val="9A542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C545D"/>
    <w:multiLevelType w:val="hybridMultilevel"/>
    <w:tmpl w:val="740C8A5E"/>
    <w:lvl w:ilvl="0" w:tplc="D116CA1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11"/>
  </w:num>
  <w:num w:numId="10">
    <w:abstractNumId w:val="15"/>
  </w:num>
  <w:num w:numId="11">
    <w:abstractNumId w:val="19"/>
  </w:num>
  <w:num w:numId="12">
    <w:abstractNumId w:val="22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20"/>
  </w:num>
  <w:num w:numId="21">
    <w:abstractNumId w:val="5"/>
  </w:num>
  <w:num w:numId="22">
    <w:abstractNumId w:val="9"/>
  </w:num>
  <w:num w:numId="23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13"/>
    <w:rsid w:val="0000596C"/>
    <w:rsid w:val="00006E48"/>
    <w:rsid w:val="0001569F"/>
    <w:rsid w:val="00026AB5"/>
    <w:rsid w:val="00030676"/>
    <w:rsid w:val="000340A2"/>
    <w:rsid w:val="00034B01"/>
    <w:rsid w:val="00035E78"/>
    <w:rsid w:val="00035F26"/>
    <w:rsid w:val="000375C2"/>
    <w:rsid w:val="00037ED4"/>
    <w:rsid w:val="000408F5"/>
    <w:rsid w:val="00040C4A"/>
    <w:rsid w:val="00043140"/>
    <w:rsid w:val="00043584"/>
    <w:rsid w:val="00046FBB"/>
    <w:rsid w:val="000472AC"/>
    <w:rsid w:val="00047E41"/>
    <w:rsid w:val="00047F82"/>
    <w:rsid w:val="000555B2"/>
    <w:rsid w:val="00056B60"/>
    <w:rsid w:val="00064487"/>
    <w:rsid w:val="00064DA3"/>
    <w:rsid w:val="00067717"/>
    <w:rsid w:val="00070200"/>
    <w:rsid w:val="00075418"/>
    <w:rsid w:val="00076408"/>
    <w:rsid w:val="00081D6A"/>
    <w:rsid w:val="0008539C"/>
    <w:rsid w:val="0008634A"/>
    <w:rsid w:val="00092D95"/>
    <w:rsid w:val="00095050"/>
    <w:rsid w:val="0009508B"/>
    <w:rsid w:val="00095972"/>
    <w:rsid w:val="00096E48"/>
    <w:rsid w:val="000A28D1"/>
    <w:rsid w:val="000A53E6"/>
    <w:rsid w:val="000A7000"/>
    <w:rsid w:val="000A70C5"/>
    <w:rsid w:val="000A7265"/>
    <w:rsid w:val="000A7C00"/>
    <w:rsid w:val="000B28F1"/>
    <w:rsid w:val="000C2E73"/>
    <w:rsid w:val="000C7690"/>
    <w:rsid w:val="000D13CF"/>
    <w:rsid w:val="000D1D9B"/>
    <w:rsid w:val="000D5695"/>
    <w:rsid w:val="000D61A7"/>
    <w:rsid w:val="000E01AD"/>
    <w:rsid w:val="000E62AC"/>
    <w:rsid w:val="000F53A6"/>
    <w:rsid w:val="001010DF"/>
    <w:rsid w:val="00106042"/>
    <w:rsid w:val="00106CA5"/>
    <w:rsid w:val="0010738C"/>
    <w:rsid w:val="0011196E"/>
    <w:rsid w:val="00112FED"/>
    <w:rsid w:val="00115515"/>
    <w:rsid w:val="0012016D"/>
    <w:rsid w:val="00122211"/>
    <w:rsid w:val="00130CCF"/>
    <w:rsid w:val="00130F04"/>
    <w:rsid w:val="00131043"/>
    <w:rsid w:val="00131DDE"/>
    <w:rsid w:val="00131F89"/>
    <w:rsid w:val="00136959"/>
    <w:rsid w:val="00140649"/>
    <w:rsid w:val="001407D3"/>
    <w:rsid w:val="00141477"/>
    <w:rsid w:val="00142044"/>
    <w:rsid w:val="00151E61"/>
    <w:rsid w:val="0015375B"/>
    <w:rsid w:val="00155D16"/>
    <w:rsid w:val="00166933"/>
    <w:rsid w:val="00167542"/>
    <w:rsid w:val="00177D84"/>
    <w:rsid w:val="001820B7"/>
    <w:rsid w:val="00183D64"/>
    <w:rsid w:val="00193B68"/>
    <w:rsid w:val="00193DD1"/>
    <w:rsid w:val="001951A9"/>
    <w:rsid w:val="001A2E5B"/>
    <w:rsid w:val="001A78AA"/>
    <w:rsid w:val="001B0408"/>
    <w:rsid w:val="001B1010"/>
    <w:rsid w:val="001B6D64"/>
    <w:rsid w:val="001C13AE"/>
    <w:rsid w:val="001C1534"/>
    <w:rsid w:val="001C1896"/>
    <w:rsid w:val="001C3024"/>
    <w:rsid w:val="001C669D"/>
    <w:rsid w:val="001D26CB"/>
    <w:rsid w:val="001E0A78"/>
    <w:rsid w:val="001E18F3"/>
    <w:rsid w:val="001E2E03"/>
    <w:rsid w:val="001E358C"/>
    <w:rsid w:val="001F2666"/>
    <w:rsid w:val="001F5A8C"/>
    <w:rsid w:val="001F7760"/>
    <w:rsid w:val="002036A8"/>
    <w:rsid w:val="002043DB"/>
    <w:rsid w:val="0020634F"/>
    <w:rsid w:val="0021120E"/>
    <w:rsid w:val="002112B2"/>
    <w:rsid w:val="002135CB"/>
    <w:rsid w:val="002154C1"/>
    <w:rsid w:val="002207CD"/>
    <w:rsid w:val="00221B63"/>
    <w:rsid w:val="00222433"/>
    <w:rsid w:val="0022308E"/>
    <w:rsid w:val="00223223"/>
    <w:rsid w:val="002244B8"/>
    <w:rsid w:val="00226AA4"/>
    <w:rsid w:val="002275F8"/>
    <w:rsid w:val="00227B2F"/>
    <w:rsid w:val="0023747F"/>
    <w:rsid w:val="00241B31"/>
    <w:rsid w:val="0024324D"/>
    <w:rsid w:val="00246586"/>
    <w:rsid w:val="00250827"/>
    <w:rsid w:val="002531AB"/>
    <w:rsid w:val="00253385"/>
    <w:rsid w:val="002550E8"/>
    <w:rsid w:val="002553E9"/>
    <w:rsid w:val="00255BDA"/>
    <w:rsid w:val="00263848"/>
    <w:rsid w:val="00263AF8"/>
    <w:rsid w:val="00270528"/>
    <w:rsid w:val="00273846"/>
    <w:rsid w:val="0027553A"/>
    <w:rsid w:val="00275A04"/>
    <w:rsid w:val="002804DE"/>
    <w:rsid w:val="00282A31"/>
    <w:rsid w:val="00283625"/>
    <w:rsid w:val="00291A7F"/>
    <w:rsid w:val="00293D86"/>
    <w:rsid w:val="002A2E3F"/>
    <w:rsid w:val="002A4486"/>
    <w:rsid w:val="002A6C4D"/>
    <w:rsid w:val="002A7C6F"/>
    <w:rsid w:val="002B12FB"/>
    <w:rsid w:val="002B24DD"/>
    <w:rsid w:val="002C13C8"/>
    <w:rsid w:val="002C5C10"/>
    <w:rsid w:val="002C722F"/>
    <w:rsid w:val="002D2301"/>
    <w:rsid w:val="002D72A7"/>
    <w:rsid w:val="002F31E6"/>
    <w:rsid w:val="002F7743"/>
    <w:rsid w:val="00300409"/>
    <w:rsid w:val="003010A3"/>
    <w:rsid w:val="003038C2"/>
    <w:rsid w:val="00311203"/>
    <w:rsid w:val="00336473"/>
    <w:rsid w:val="00336C35"/>
    <w:rsid w:val="00342D31"/>
    <w:rsid w:val="00343BAF"/>
    <w:rsid w:val="003454F9"/>
    <w:rsid w:val="00353EB6"/>
    <w:rsid w:val="00356D82"/>
    <w:rsid w:val="00364F4E"/>
    <w:rsid w:val="003708B2"/>
    <w:rsid w:val="003849AD"/>
    <w:rsid w:val="00384BDE"/>
    <w:rsid w:val="00385553"/>
    <w:rsid w:val="00396DAF"/>
    <w:rsid w:val="003A256B"/>
    <w:rsid w:val="003B161F"/>
    <w:rsid w:val="003B27CE"/>
    <w:rsid w:val="003B6FD7"/>
    <w:rsid w:val="003B7624"/>
    <w:rsid w:val="003C0E95"/>
    <w:rsid w:val="003C0FFE"/>
    <w:rsid w:val="003C1C70"/>
    <w:rsid w:val="003C7B6D"/>
    <w:rsid w:val="003D3CCD"/>
    <w:rsid w:val="003D70C2"/>
    <w:rsid w:val="003E5CE0"/>
    <w:rsid w:val="003F31CB"/>
    <w:rsid w:val="00404DE0"/>
    <w:rsid w:val="00410512"/>
    <w:rsid w:val="00411096"/>
    <w:rsid w:val="00411614"/>
    <w:rsid w:val="00413201"/>
    <w:rsid w:val="00420DC4"/>
    <w:rsid w:val="00422A73"/>
    <w:rsid w:val="0042424C"/>
    <w:rsid w:val="004242C7"/>
    <w:rsid w:val="0042522D"/>
    <w:rsid w:val="00426626"/>
    <w:rsid w:val="00435DCD"/>
    <w:rsid w:val="004435FC"/>
    <w:rsid w:val="0044728A"/>
    <w:rsid w:val="00467E67"/>
    <w:rsid w:val="00470F38"/>
    <w:rsid w:val="00471B22"/>
    <w:rsid w:val="00476329"/>
    <w:rsid w:val="00480C63"/>
    <w:rsid w:val="004836B9"/>
    <w:rsid w:val="00484D52"/>
    <w:rsid w:val="0048568B"/>
    <w:rsid w:val="00487E58"/>
    <w:rsid w:val="00492688"/>
    <w:rsid w:val="004A1FC5"/>
    <w:rsid w:val="004A6658"/>
    <w:rsid w:val="004A728A"/>
    <w:rsid w:val="004B0EA9"/>
    <w:rsid w:val="004B13D1"/>
    <w:rsid w:val="004C191B"/>
    <w:rsid w:val="004C4619"/>
    <w:rsid w:val="004C483C"/>
    <w:rsid w:val="004C4F3C"/>
    <w:rsid w:val="004D11B8"/>
    <w:rsid w:val="004D228C"/>
    <w:rsid w:val="004D748F"/>
    <w:rsid w:val="004D77C4"/>
    <w:rsid w:val="004E28AB"/>
    <w:rsid w:val="004E4F86"/>
    <w:rsid w:val="004F0D9F"/>
    <w:rsid w:val="004F39AA"/>
    <w:rsid w:val="005025DC"/>
    <w:rsid w:val="0051430A"/>
    <w:rsid w:val="0052100D"/>
    <w:rsid w:val="00523313"/>
    <w:rsid w:val="00524D0D"/>
    <w:rsid w:val="005259F5"/>
    <w:rsid w:val="00526BAC"/>
    <w:rsid w:val="005276AB"/>
    <w:rsid w:val="00527B17"/>
    <w:rsid w:val="00530238"/>
    <w:rsid w:val="00536A94"/>
    <w:rsid w:val="00543737"/>
    <w:rsid w:val="00543928"/>
    <w:rsid w:val="00545AFC"/>
    <w:rsid w:val="0054642C"/>
    <w:rsid w:val="0055355E"/>
    <w:rsid w:val="00553856"/>
    <w:rsid w:val="00554389"/>
    <w:rsid w:val="00557281"/>
    <w:rsid w:val="005605A2"/>
    <w:rsid w:val="005636C0"/>
    <w:rsid w:val="005637C5"/>
    <w:rsid w:val="00565482"/>
    <w:rsid w:val="0058341D"/>
    <w:rsid w:val="005A218E"/>
    <w:rsid w:val="005A2A71"/>
    <w:rsid w:val="005A4A9E"/>
    <w:rsid w:val="005A6A6B"/>
    <w:rsid w:val="005A6F0E"/>
    <w:rsid w:val="005B1DA2"/>
    <w:rsid w:val="005B5295"/>
    <w:rsid w:val="005C00CF"/>
    <w:rsid w:val="005C0BE9"/>
    <w:rsid w:val="005C280D"/>
    <w:rsid w:val="005C3F88"/>
    <w:rsid w:val="005C61C2"/>
    <w:rsid w:val="005D4611"/>
    <w:rsid w:val="005D474D"/>
    <w:rsid w:val="005D5412"/>
    <w:rsid w:val="005E0A4B"/>
    <w:rsid w:val="005E2D7C"/>
    <w:rsid w:val="005F17DD"/>
    <w:rsid w:val="005F25C1"/>
    <w:rsid w:val="005F422E"/>
    <w:rsid w:val="005F4A34"/>
    <w:rsid w:val="00610126"/>
    <w:rsid w:val="0061043B"/>
    <w:rsid w:val="00611085"/>
    <w:rsid w:val="00611565"/>
    <w:rsid w:val="006170B9"/>
    <w:rsid w:val="00620DD7"/>
    <w:rsid w:val="006242DE"/>
    <w:rsid w:val="006244E2"/>
    <w:rsid w:val="006266A4"/>
    <w:rsid w:val="00626B62"/>
    <w:rsid w:val="006400AF"/>
    <w:rsid w:val="00640868"/>
    <w:rsid w:val="006442EE"/>
    <w:rsid w:val="006531B3"/>
    <w:rsid w:val="00676FD5"/>
    <w:rsid w:val="00677434"/>
    <w:rsid w:val="00683F44"/>
    <w:rsid w:val="00686E85"/>
    <w:rsid w:val="006875CF"/>
    <w:rsid w:val="00697FFC"/>
    <w:rsid w:val="006A0ADE"/>
    <w:rsid w:val="006A38A5"/>
    <w:rsid w:val="006B561D"/>
    <w:rsid w:val="006C07FF"/>
    <w:rsid w:val="006C107F"/>
    <w:rsid w:val="006C1A0B"/>
    <w:rsid w:val="006C3A17"/>
    <w:rsid w:val="006C6747"/>
    <w:rsid w:val="006D0054"/>
    <w:rsid w:val="006D3236"/>
    <w:rsid w:val="006D3550"/>
    <w:rsid w:val="006E20AB"/>
    <w:rsid w:val="006E4380"/>
    <w:rsid w:val="006E6405"/>
    <w:rsid w:val="006E7F95"/>
    <w:rsid w:val="006F4A4E"/>
    <w:rsid w:val="006F528D"/>
    <w:rsid w:val="006F53AA"/>
    <w:rsid w:val="007018FD"/>
    <w:rsid w:val="00701D1D"/>
    <w:rsid w:val="00703DE4"/>
    <w:rsid w:val="007059E3"/>
    <w:rsid w:val="0070687E"/>
    <w:rsid w:val="00707973"/>
    <w:rsid w:val="00717838"/>
    <w:rsid w:val="00717CE2"/>
    <w:rsid w:val="00720F58"/>
    <w:rsid w:val="00722F23"/>
    <w:rsid w:val="007267B0"/>
    <w:rsid w:val="007277F0"/>
    <w:rsid w:val="00730774"/>
    <w:rsid w:val="00734A08"/>
    <w:rsid w:val="00741B1B"/>
    <w:rsid w:val="007436BB"/>
    <w:rsid w:val="00745CFD"/>
    <w:rsid w:val="0075380E"/>
    <w:rsid w:val="00754134"/>
    <w:rsid w:val="00755EA4"/>
    <w:rsid w:val="00757131"/>
    <w:rsid w:val="007571C1"/>
    <w:rsid w:val="007573BD"/>
    <w:rsid w:val="00761D78"/>
    <w:rsid w:val="00771C53"/>
    <w:rsid w:val="0077344C"/>
    <w:rsid w:val="00783D9A"/>
    <w:rsid w:val="00787D80"/>
    <w:rsid w:val="007900C2"/>
    <w:rsid w:val="0079747E"/>
    <w:rsid w:val="007A4A46"/>
    <w:rsid w:val="007A695B"/>
    <w:rsid w:val="007A70E1"/>
    <w:rsid w:val="007B0119"/>
    <w:rsid w:val="007B0273"/>
    <w:rsid w:val="007B1D29"/>
    <w:rsid w:val="007C13C6"/>
    <w:rsid w:val="007D1EEF"/>
    <w:rsid w:val="007D42C1"/>
    <w:rsid w:val="007E2CBC"/>
    <w:rsid w:val="007E72E0"/>
    <w:rsid w:val="00806419"/>
    <w:rsid w:val="00806963"/>
    <w:rsid w:val="0081361F"/>
    <w:rsid w:val="00814D39"/>
    <w:rsid w:val="00820C7A"/>
    <w:rsid w:val="00824B7F"/>
    <w:rsid w:val="008323B8"/>
    <w:rsid w:val="00832A6D"/>
    <w:rsid w:val="00832FA1"/>
    <w:rsid w:val="00835F78"/>
    <w:rsid w:val="00841D4D"/>
    <w:rsid w:val="008442FD"/>
    <w:rsid w:val="00847745"/>
    <w:rsid w:val="00850BB9"/>
    <w:rsid w:val="008512EE"/>
    <w:rsid w:val="00852B93"/>
    <w:rsid w:val="00853FF6"/>
    <w:rsid w:val="0085510F"/>
    <w:rsid w:val="00856BB8"/>
    <w:rsid w:val="008575F8"/>
    <w:rsid w:val="008607C5"/>
    <w:rsid w:val="008608CC"/>
    <w:rsid w:val="00863F9A"/>
    <w:rsid w:val="00870C6D"/>
    <w:rsid w:val="00874233"/>
    <w:rsid w:val="00880D0F"/>
    <w:rsid w:val="00895C3F"/>
    <w:rsid w:val="008C0B58"/>
    <w:rsid w:val="008C47A2"/>
    <w:rsid w:val="008C5F16"/>
    <w:rsid w:val="008C5FA2"/>
    <w:rsid w:val="008C6DAA"/>
    <w:rsid w:val="008C7A27"/>
    <w:rsid w:val="008D37F3"/>
    <w:rsid w:val="008E6110"/>
    <w:rsid w:val="008F094D"/>
    <w:rsid w:val="008F2253"/>
    <w:rsid w:val="008F35A9"/>
    <w:rsid w:val="00900D2E"/>
    <w:rsid w:val="009045E7"/>
    <w:rsid w:val="00904A7F"/>
    <w:rsid w:val="009062FD"/>
    <w:rsid w:val="00906301"/>
    <w:rsid w:val="00911931"/>
    <w:rsid w:val="00911B28"/>
    <w:rsid w:val="00914CD3"/>
    <w:rsid w:val="009153FB"/>
    <w:rsid w:val="009175D2"/>
    <w:rsid w:val="0092510B"/>
    <w:rsid w:val="009341FA"/>
    <w:rsid w:val="009353BE"/>
    <w:rsid w:val="0094178D"/>
    <w:rsid w:val="00942B85"/>
    <w:rsid w:val="00950532"/>
    <w:rsid w:val="00956360"/>
    <w:rsid w:val="009609B0"/>
    <w:rsid w:val="009664B4"/>
    <w:rsid w:val="0097129F"/>
    <w:rsid w:val="00974538"/>
    <w:rsid w:val="009757DB"/>
    <w:rsid w:val="009843CD"/>
    <w:rsid w:val="00985C72"/>
    <w:rsid w:val="00986458"/>
    <w:rsid w:val="0098719E"/>
    <w:rsid w:val="00991B30"/>
    <w:rsid w:val="00993641"/>
    <w:rsid w:val="009965C3"/>
    <w:rsid w:val="009A18E6"/>
    <w:rsid w:val="009A2776"/>
    <w:rsid w:val="009A55CF"/>
    <w:rsid w:val="009A726C"/>
    <w:rsid w:val="009B0B5F"/>
    <w:rsid w:val="009B2CE4"/>
    <w:rsid w:val="009B2D4C"/>
    <w:rsid w:val="009B6AA7"/>
    <w:rsid w:val="009B6E0E"/>
    <w:rsid w:val="009B7745"/>
    <w:rsid w:val="009C1218"/>
    <w:rsid w:val="009C3921"/>
    <w:rsid w:val="009C5831"/>
    <w:rsid w:val="009D0458"/>
    <w:rsid w:val="009D2276"/>
    <w:rsid w:val="009D2ED1"/>
    <w:rsid w:val="009D2EE2"/>
    <w:rsid w:val="009D3853"/>
    <w:rsid w:val="009D549B"/>
    <w:rsid w:val="009D5A94"/>
    <w:rsid w:val="009D786C"/>
    <w:rsid w:val="009F0944"/>
    <w:rsid w:val="009F311E"/>
    <w:rsid w:val="009F4D6D"/>
    <w:rsid w:val="009F5085"/>
    <w:rsid w:val="009F50FC"/>
    <w:rsid w:val="00A0211F"/>
    <w:rsid w:val="00A02B46"/>
    <w:rsid w:val="00A03038"/>
    <w:rsid w:val="00A05E82"/>
    <w:rsid w:val="00A161D2"/>
    <w:rsid w:val="00A168DE"/>
    <w:rsid w:val="00A206C8"/>
    <w:rsid w:val="00A21915"/>
    <w:rsid w:val="00A23368"/>
    <w:rsid w:val="00A24D82"/>
    <w:rsid w:val="00A25D92"/>
    <w:rsid w:val="00A25F16"/>
    <w:rsid w:val="00A30B0F"/>
    <w:rsid w:val="00A31623"/>
    <w:rsid w:val="00A31F72"/>
    <w:rsid w:val="00A342DF"/>
    <w:rsid w:val="00A36DC3"/>
    <w:rsid w:val="00A449CC"/>
    <w:rsid w:val="00A45149"/>
    <w:rsid w:val="00A61817"/>
    <w:rsid w:val="00A63861"/>
    <w:rsid w:val="00A64730"/>
    <w:rsid w:val="00A6579C"/>
    <w:rsid w:val="00A6670C"/>
    <w:rsid w:val="00A70DCB"/>
    <w:rsid w:val="00A70F5D"/>
    <w:rsid w:val="00A71900"/>
    <w:rsid w:val="00A74564"/>
    <w:rsid w:val="00A76264"/>
    <w:rsid w:val="00A76278"/>
    <w:rsid w:val="00A76FAC"/>
    <w:rsid w:val="00A77C97"/>
    <w:rsid w:val="00A818CD"/>
    <w:rsid w:val="00A8456C"/>
    <w:rsid w:val="00A84DCE"/>
    <w:rsid w:val="00A861FC"/>
    <w:rsid w:val="00AA590D"/>
    <w:rsid w:val="00AB3533"/>
    <w:rsid w:val="00AB55B6"/>
    <w:rsid w:val="00AB5B83"/>
    <w:rsid w:val="00AC66F8"/>
    <w:rsid w:val="00AD30C6"/>
    <w:rsid w:val="00AD4510"/>
    <w:rsid w:val="00AD52FA"/>
    <w:rsid w:val="00AD5F1F"/>
    <w:rsid w:val="00AE527B"/>
    <w:rsid w:val="00AE71B8"/>
    <w:rsid w:val="00AF11BD"/>
    <w:rsid w:val="00AF1C1E"/>
    <w:rsid w:val="00AF36AF"/>
    <w:rsid w:val="00AF476B"/>
    <w:rsid w:val="00AF4B29"/>
    <w:rsid w:val="00B00185"/>
    <w:rsid w:val="00B007AB"/>
    <w:rsid w:val="00B13679"/>
    <w:rsid w:val="00B137F6"/>
    <w:rsid w:val="00B13F2D"/>
    <w:rsid w:val="00B15CDE"/>
    <w:rsid w:val="00B165EC"/>
    <w:rsid w:val="00B169B5"/>
    <w:rsid w:val="00B21E31"/>
    <w:rsid w:val="00B25202"/>
    <w:rsid w:val="00B27CD0"/>
    <w:rsid w:val="00B30C60"/>
    <w:rsid w:val="00B31230"/>
    <w:rsid w:val="00B33B67"/>
    <w:rsid w:val="00B367BA"/>
    <w:rsid w:val="00B36ACC"/>
    <w:rsid w:val="00B378F9"/>
    <w:rsid w:val="00B44EEE"/>
    <w:rsid w:val="00B506D9"/>
    <w:rsid w:val="00B52C82"/>
    <w:rsid w:val="00B5524C"/>
    <w:rsid w:val="00B606D5"/>
    <w:rsid w:val="00B61574"/>
    <w:rsid w:val="00B61B24"/>
    <w:rsid w:val="00B64114"/>
    <w:rsid w:val="00B64D48"/>
    <w:rsid w:val="00B64D51"/>
    <w:rsid w:val="00B775A6"/>
    <w:rsid w:val="00B83028"/>
    <w:rsid w:val="00B83067"/>
    <w:rsid w:val="00B9448A"/>
    <w:rsid w:val="00B96314"/>
    <w:rsid w:val="00BB0EDE"/>
    <w:rsid w:val="00BB2CF6"/>
    <w:rsid w:val="00BB6DF9"/>
    <w:rsid w:val="00BC0BDA"/>
    <w:rsid w:val="00BC1634"/>
    <w:rsid w:val="00BC362D"/>
    <w:rsid w:val="00BD2510"/>
    <w:rsid w:val="00BF250B"/>
    <w:rsid w:val="00BF5DF3"/>
    <w:rsid w:val="00C05253"/>
    <w:rsid w:val="00C178DF"/>
    <w:rsid w:val="00C20879"/>
    <w:rsid w:val="00C2111C"/>
    <w:rsid w:val="00C21346"/>
    <w:rsid w:val="00C21E31"/>
    <w:rsid w:val="00C23198"/>
    <w:rsid w:val="00C24989"/>
    <w:rsid w:val="00C3164F"/>
    <w:rsid w:val="00C35ED9"/>
    <w:rsid w:val="00C4480A"/>
    <w:rsid w:val="00C44B03"/>
    <w:rsid w:val="00C45249"/>
    <w:rsid w:val="00C4532E"/>
    <w:rsid w:val="00C454DB"/>
    <w:rsid w:val="00C457AE"/>
    <w:rsid w:val="00C467FF"/>
    <w:rsid w:val="00C5046E"/>
    <w:rsid w:val="00C53016"/>
    <w:rsid w:val="00C5325C"/>
    <w:rsid w:val="00C54AED"/>
    <w:rsid w:val="00C554C5"/>
    <w:rsid w:val="00C642C3"/>
    <w:rsid w:val="00C67AFB"/>
    <w:rsid w:val="00C71778"/>
    <w:rsid w:val="00C8338D"/>
    <w:rsid w:val="00C85B2A"/>
    <w:rsid w:val="00C85CDE"/>
    <w:rsid w:val="00C9094B"/>
    <w:rsid w:val="00C9109E"/>
    <w:rsid w:val="00C939D5"/>
    <w:rsid w:val="00C93F34"/>
    <w:rsid w:val="00CA1597"/>
    <w:rsid w:val="00CA4F34"/>
    <w:rsid w:val="00CA6AAC"/>
    <w:rsid w:val="00CA7D2B"/>
    <w:rsid w:val="00CB037D"/>
    <w:rsid w:val="00CB369E"/>
    <w:rsid w:val="00CB3905"/>
    <w:rsid w:val="00CB5C5E"/>
    <w:rsid w:val="00CB5C86"/>
    <w:rsid w:val="00CC1C99"/>
    <w:rsid w:val="00CC3997"/>
    <w:rsid w:val="00CC71F9"/>
    <w:rsid w:val="00CD2ADA"/>
    <w:rsid w:val="00CD34AC"/>
    <w:rsid w:val="00CE6717"/>
    <w:rsid w:val="00CF0EFD"/>
    <w:rsid w:val="00CF4404"/>
    <w:rsid w:val="00CF531C"/>
    <w:rsid w:val="00D11C70"/>
    <w:rsid w:val="00D11E8D"/>
    <w:rsid w:val="00D1394A"/>
    <w:rsid w:val="00D14ADB"/>
    <w:rsid w:val="00D202AE"/>
    <w:rsid w:val="00D2323E"/>
    <w:rsid w:val="00D33638"/>
    <w:rsid w:val="00D54740"/>
    <w:rsid w:val="00D6037F"/>
    <w:rsid w:val="00D60D52"/>
    <w:rsid w:val="00D70237"/>
    <w:rsid w:val="00D757B5"/>
    <w:rsid w:val="00D767C1"/>
    <w:rsid w:val="00D80B56"/>
    <w:rsid w:val="00D832D7"/>
    <w:rsid w:val="00D83CD0"/>
    <w:rsid w:val="00D86D1F"/>
    <w:rsid w:val="00D90DD7"/>
    <w:rsid w:val="00D94CA1"/>
    <w:rsid w:val="00DA0C11"/>
    <w:rsid w:val="00DA3A9D"/>
    <w:rsid w:val="00DA535D"/>
    <w:rsid w:val="00DB6E80"/>
    <w:rsid w:val="00DC2B19"/>
    <w:rsid w:val="00DC72FC"/>
    <w:rsid w:val="00DD6A3A"/>
    <w:rsid w:val="00DD7135"/>
    <w:rsid w:val="00DE159F"/>
    <w:rsid w:val="00DE2F2D"/>
    <w:rsid w:val="00DF1A5E"/>
    <w:rsid w:val="00DF1CA9"/>
    <w:rsid w:val="00DF3CFA"/>
    <w:rsid w:val="00E01D31"/>
    <w:rsid w:val="00E121B7"/>
    <w:rsid w:val="00E123D2"/>
    <w:rsid w:val="00E14F96"/>
    <w:rsid w:val="00E160FD"/>
    <w:rsid w:val="00E16EE2"/>
    <w:rsid w:val="00E16FC0"/>
    <w:rsid w:val="00E17AA6"/>
    <w:rsid w:val="00E3216F"/>
    <w:rsid w:val="00E33DD1"/>
    <w:rsid w:val="00E37AED"/>
    <w:rsid w:val="00E41722"/>
    <w:rsid w:val="00E427C9"/>
    <w:rsid w:val="00E500F1"/>
    <w:rsid w:val="00E54037"/>
    <w:rsid w:val="00E56532"/>
    <w:rsid w:val="00E6294B"/>
    <w:rsid w:val="00E64CEC"/>
    <w:rsid w:val="00E6501A"/>
    <w:rsid w:val="00E656CF"/>
    <w:rsid w:val="00E67B87"/>
    <w:rsid w:val="00E67C96"/>
    <w:rsid w:val="00E7155D"/>
    <w:rsid w:val="00E73C44"/>
    <w:rsid w:val="00E76E7B"/>
    <w:rsid w:val="00E778F7"/>
    <w:rsid w:val="00E854D9"/>
    <w:rsid w:val="00E87E4A"/>
    <w:rsid w:val="00E9325C"/>
    <w:rsid w:val="00E950DE"/>
    <w:rsid w:val="00E95C27"/>
    <w:rsid w:val="00EA07C4"/>
    <w:rsid w:val="00EA49F2"/>
    <w:rsid w:val="00EA509E"/>
    <w:rsid w:val="00EA6F91"/>
    <w:rsid w:val="00EB1240"/>
    <w:rsid w:val="00EB5CE9"/>
    <w:rsid w:val="00EC5906"/>
    <w:rsid w:val="00ED5C9D"/>
    <w:rsid w:val="00EE0C58"/>
    <w:rsid w:val="00EE27D9"/>
    <w:rsid w:val="00EF0E7E"/>
    <w:rsid w:val="00EF3F0E"/>
    <w:rsid w:val="00EF5E6D"/>
    <w:rsid w:val="00EF6857"/>
    <w:rsid w:val="00F00B27"/>
    <w:rsid w:val="00F0142C"/>
    <w:rsid w:val="00F027D5"/>
    <w:rsid w:val="00F039B5"/>
    <w:rsid w:val="00F12A71"/>
    <w:rsid w:val="00F142F7"/>
    <w:rsid w:val="00F143B8"/>
    <w:rsid w:val="00F22AE0"/>
    <w:rsid w:val="00F25507"/>
    <w:rsid w:val="00F25A81"/>
    <w:rsid w:val="00F261A0"/>
    <w:rsid w:val="00F32300"/>
    <w:rsid w:val="00F356A9"/>
    <w:rsid w:val="00F40C12"/>
    <w:rsid w:val="00F43D6C"/>
    <w:rsid w:val="00F44725"/>
    <w:rsid w:val="00F451A6"/>
    <w:rsid w:val="00F511A5"/>
    <w:rsid w:val="00F54877"/>
    <w:rsid w:val="00F5740B"/>
    <w:rsid w:val="00F62D62"/>
    <w:rsid w:val="00F71991"/>
    <w:rsid w:val="00F72291"/>
    <w:rsid w:val="00F75F28"/>
    <w:rsid w:val="00F76652"/>
    <w:rsid w:val="00F81238"/>
    <w:rsid w:val="00F818E7"/>
    <w:rsid w:val="00F820AE"/>
    <w:rsid w:val="00F84CCD"/>
    <w:rsid w:val="00F85C18"/>
    <w:rsid w:val="00F91136"/>
    <w:rsid w:val="00F92F26"/>
    <w:rsid w:val="00F9375B"/>
    <w:rsid w:val="00FB1CCF"/>
    <w:rsid w:val="00FB3089"/>
    <w:rsid w:val="00FB3CF7"/>
    <w:rsid w:val="00FB60AB"/>
    <w:rsid w:val="00FB6FBA"/>
    <w:rsid w:val="00FC06CC"/>
    <w:rsid w:val="00FC074F"/>
    <w:rsid w:val="00FC354C"/>
    <w:rsid w:val="00FC575F"/>
    <w:rsid w:val="00FC6C37"/>
    <w:rsid w:val="00FE0687"/>
    <w:rsid w:val="00FE0AEA"/>
    <w:rsid w:val="00FE22D0"/>
    <w:rsid w:val="00FE272C"/>
    <w:rsid w:val="00FE42D9"/>
    <w:rsid w:val="00FE47D7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93C0"/>
  <w14:defaultImageDpi w14:val="96"/>
  <w15:docId w15:val="{5C971AAC-1B9C-4A1D-A3E8-CA31C40F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aliases w:val="051,Заголовок 1 Знак1,Заголовок 1 Знак2 Знак,Заголовок 1 Знак1 Знак Знак,Заголовок 1 Знак Знак Знак Знак Знак,Заголовок 1 Знак2,Заголовок 1 Знак1 Знак,Заголовок 1 Знак Знак Знак Знак,Section Heading,Numbered Heading 1,Naslov"/>
    <w:basedOn w:val="a"/>
    <w:next w:val="a"/>
    <w:link w:val="10"/>
    <w:uiPriority w:val="9"/>
    <w:qFormat/>
    <w:rsid w:val="00D86D1F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paragraph" w:styleId="2">
    <w:name w:val="heading 2"/>
    <w:aliases w:val="numbered indent 2,ni2,h2,Hanging 2 Indent,Header 2,Numbered indent 2,Reset numbering,052,Заголовок 2 Знак2,Заголовок 2 Знак1 Знак,Заголовок 2 Знак Знак Знак Знак,Заголовок 2 Знак1,Заголовок 2 Знак Знак Знак,ni2 Знак,Numbered inden...,Знак1"/>
    <w:basedOn w:val="a"/>
    <w:next w:val="a"/>
    <w:link w:val="20"/>
    <w:uiPriority w:val="9"/>
    <w:unhideWhenUsed/>
    <w:qFormat/>
    <w:rsid w:val="00D86D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курсив,жирный,Level 1 - 1,053,Заголовок 3 Знак2,Заголовок 3 Знак1 Знак,Заголовок 3 Знак2 Знак Знак,Заголовок 3 Знак1 Знак Знак Знак,Заголовок 3 Знак Знак Знак Знак Знак Знак,Заголовок 3 Знак Знак Знак1 Знак Знак,курсив Знак,жирный Знак"/>
    <w:basedOn w:val="a"/>
    <w:next w:val="a"/>
    <w:link w:val="30"/>
    <w:uiPriority w:val="9"/>
    <w:rsid w:val="00D86D1F"/>
    <w:pPr>
      <w:widowControl w:val="0"/>
      <w:autoSpaceDE/>
      <w:autoSpaceDN/>
      <w:spacing w:before="240" w:after="40"/>
      <w:outlineLvl w:val="2"/>
    </w:pPr>
    <w:rPr>
      <w:b/>
      <w:bCs/>
      <w:sz w:val="22"/>
      <w:szCs w:val="22"/>
    </w:rPr>
  </w:style>
  <w:style w:type="paragraph" w:styleId="4">
    <w:name w:val="heading 4"/>
    <w:aliases w:val="054"/>
    <w:basedOn w:val="a"/>
    <w:next w:val="a"/>
    <w:link w:val="40"/>
    <w:uiPriority w:val="9"/>
    <w:qFormat/>
    <w:rsid w:val="00D86D1F"/>
    <w:pPr>
      <w:keepNext/>
      <w:ind w:firstLine="567"/>
      <w:outlineLvl w:val="3"/>
    </w:pPr>
    <w:rPr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D86D1F"/>
    <w:pPr>
      <w:keepNext/>
      <w:ind w:firstLine="539"/>
      <w:jc w:val="both"/>
      <w:outlineLvl w:val="4"/>
    </w:pPr>
    <w:rPr>
      <w:u w:val="single"/>
      <w:lang w:eastAsia="en-US"/>
    </w:rPr>
  </w:style>
  <w:style w:type="paragraph" w:styleId="6">
    <w:name w:val="heading 6"/>
    <w:aliases w:val="Legal Level 1.,Источник Знак Знак,Источник"/>
    <w:basedOn w:val="a"/>
    <w:next w:val="a"/>
    <w:link w:val="60"/>
    <w:uiPriority w:val="9"/>
    <w:qFormat/>
    <w:rsid w:val="00D86D1F"/>
    <w:pPr>
      <w:keepNext/>
      <w:autoSpaceDE/>
      <w:autoSpaceDN/>
      <w:jc w:val="center"/>
      <w:outlineLvl w:val="5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D86D1F"/>
    <w:pPr>
      <w:keepNext/>
      <w:tabs>
        <w:tab w:val="left" w:pos="567"/>
        <w:tab w:val="left" w:pos="2340"/>
      </w:tabs>
      <w:ind w:firstLine="567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86D1F"/>
    <w:pPr>
      <w:keepNext/>
      <w:adjustRightInd w:val="0"/>
      <w:spacing w:after="160"/>
      <w:ind w:right="26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608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51 Знак,Заголовок 1 Знак1 Знак1,Заголовок 1 Знак2 Знак Знак,Заголовок 1 Знак1 Знак Знак Знак,Заголовок 1 Знак Знак Знак Знак Знак Знак,Заголовок 1 Знак2 Знак1,Заголовок 1 Знак1 Знак Знак1,Заголовок 1 Знак Знак Знак Знак Знак1"/>
    <w:basedOn w:val="a0"/>
    <w:link w:val="1"/>
    <w:uiPriority w:val="9"/>
    <w:locked/>
    <w:rsid w:val="00D86D1F"/>
    <w:rPr>
      <w:rFonts w:ascii="Times New Roman" w:hAnsi="Times New Roman" w:cs="Times New Roman"/>
      <w:b/>
      <w:bCs/>
      <w:i/>
      <w:iCs/>
      <w:sz w:val="32"/>
      <w:szCs w:val="32"/>
      <w:lang w:val="x-none" w:eastAsia="en-US"/>
    </w:rPr>
  </w:style>
  <w:style w:type="character" w:customStyle="1" w:styleId="20">
    <w:name w:val="Заголовок 2 Знак"/>
    <w:aliases w:val="numbered indent 2 Знак,ni2 Знак1,h2 Знак,Hanging 2 Indent Знак,Header 2 Знак,Numbered indent 2 Знак,Reset numbering Знак,052 Знак,Заголовок 2 Знак2 Знак,Заголовок 2 Знак1 Знак Знак,Заголовок 2 Знак Знак Знак Знак Знак,ni2 Знак Знак"/>
    <w:basedOn w:val="a0"/>
    <w:link w:val="2"/>
    <w:uiPriority w:val="9"/>
    <w:semiHidden/>
    <w:locked/>
    <w:rsid w:val="00D86D1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курсив Знак1,жирный Знак1,Level 1 - 1 Знак,053 Знак,Заголовок 3 Знак2 Знак,Заголовок 3 Знак1 Знак Знак,Заголовок 3 Знак2 Знак Знак Знак,Заголовок 3 Знак1 Знак Знак Знак Знак,Заголовок 3 Знак Знак Знак Знак Знак Знак Знак"/>
    <w:basedOn w:val="a0"/>
    <w:link w:val="3"/>
    <w:uiPriority w:val="9"/>
    <w:locked/>
    <w:rsid w:val="00880D0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aliases w:val="054 Знак"/>
    <w:basedOn w:val="a0"/>
    <w:link w:val="4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D86D1F"/>
    <w:rPr>
      <w:rFonts w:ascii="Times New Roman" w:hAnsi="Times New Roman" w:cs="Times New Roman"/>
      <w:u w:val="single"/>
      <w:lang w:val="x-none" w:eastAsia="en-US"/>
    </w:rPr>
  </w:style>
  <w:style w:type="character" w:customStyle="1" w:styleId="60">
    <w:name w:val="Заголовок 6 Знак"/>
    <w:aliases w:val="Legal Level 1. Знак,Источник Знак Знак Знак,Источник Знак"/>
    <w:basedOn w:val="a0"/>
    <w:link w:val="6"/>
    <w:uiPriority w:val="9"/>
    <w:locked/>
    <w:rsid w:val="00D86D1F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D86D1F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08CC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aliases w:val="Guideline,hd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Guideline Знак,hd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aliases w:val="Нижний колонтитóë Çíàê,Íèæíèé êîëîíòèòóë Çíàê,ft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aliases w:val="Нижний колонтитóë Çíàê Знак,Íèæíèé êîëîíòèòóë Çíàê Знак,ft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SUBST">
    <w:name w:val="__SUBST"/>
    <w:rsid w:val="004D748F"/>
    <w:rPr>
      <w:b/>
      <w:i/>
      <w:sz w:val="22"/>
    </w:rPr>
  </w:style>
  <w:style w:type="character" w:styleId="aa">
    <w:name w:val="annotation reference"/>
    <w:basedOn w:val="a0"/>
    <w:uiPriority w:val="99"/>
    <w:semiHidden/>
    <w:unhideWhenUsed/>
    <w:rsid w:val="004D748F"/>
    <w:rPr>
      <w:rFonts w:cs="Times New Roman"/>
      <w:sz w:val="16"/>
    </w:rPr>
  </w:style>
  <w:style w:type="paragraph" w:styleId="ab">
    <w:name w:val="annotation text"/>
    <w:aliases w:val="Знак3"/>
    <w:basedOn w:val="a"/>
    <w:link w:val="ac"/>
    <w:uiPriority w:val="99"/>
    <w:unhideWhenUsed/>
    <w:rsid w:val="004D748F"/>
  </w:style>
  <w:style w:type="character" w:customStyle="1" w:styleId="ac">
    <w:name w:val="Текст примечания Знак"/>
    <w:aliases w:val="Знак3 Знак"/>
    <w:basedOn w:val="a0"/>
    <w:link w:val="ab"/>
    <w:uiPriority w:val="99"/>
    <w:locked/>
    <w:rsid w:val="004D748F"/>
    <w:rPr>
      <w:rFonts w:ascii="Times New Roman" w:hAnsi="Times New Roman"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rsid w:val="00D86D1F"/>
    <w:pPr>
      <w:autoSpaceDE/>
      <w:autoSpaceDN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4D748F"/>
    <w:rPr>
      <w:rFonts w:ascii="Times New Roman" w:hAnsi="Times New Roman" w:cs="Times New Roman"/>
      <w:b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4D7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D748F"/>
    <w:rPr>
      <w:rFonts w:ascii="Tahoma" w:hAnsi="Tahoma" w:cs="Times New Roman"/>
      <w:sz w:val="16"/>
    </w:rPr>
  </w:style>
  <w:style w:type="paragraph" w:customStyle="1" w:styleId="ConsNonformat">
    <w:name w:val="ConsNonformat"/>
    <w:rsid w:val="00F62D62"/>
    <w:pPr>
      <w:widowControl w:val="0"/>
    </w:pPr>
    <w:rPr>
      <w:rFonts w:ascii="Courier New" w:hAnsi="Courier New" w:cs="Courier New"/>
      <w:lang w:eastAsia="en-US"/>
    </w:rPr>
  </w:style>
  <w:style w:type="paragraph" w:styleId="31">
    <w:name w:val="Body Text Indent 3"/>
    <w:basedOn w:val="a"/>
    <w:link w:val="32"/>
    <w:uiPriority w:val="99"/>
    <w:rsid w:val="00471B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71B22"/>
    <w:rPr>
      <w:rFonts w:ascii="Times New Roman" w:hAnsi="Times New Roman" w:cs="Times New Roman"/>
      <w:sz w:val="16"/>
      <w:szCs w:val="16"/>
    </w:rPr>
  </w:style>
  <w:style w:type="paragraph" w:customStyle="1" w:styleId="af1">
    <w:name w:val="А О"/>
    <w:link w:val="af2"/>
    <w:rsid w:val="00471B22"/>
    <w:pPr>
      <w:widowControl w:val="0"/>
      <w:ind w:firstLine="567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af2">
    <w:name w:val="А О Знак"/>
    <w:link w:val="af1"/>
    <w:locked/>
    <w:rsid w:val="00471B22"/>
    <w:rPr>
      <w:rFonts w:ascii="Times New Roman" w:hAnsi="Times New Roman"/>
      <w:sz w:val="24"/>
    </w:rPr>
  </w:style>
  <w:style w:type="paragraph" w:customStyle="1" w:styleId="af3">
    <w:name w:val="А О Ж"/>
    <w:basedOn w:val="af1"/>
    <w:link w:val="af4"/>
    <w:rsid w:val="009B0B5F"/>
    <w:rPr>
      <w:b/>
    </w:rPr>
  </w:style>
  <w:style w:type="character" w:customStyle="1" w:styleId="af4">
    <w:name w:val="А О Ж Знак"/>
    <w:link w:val="af3"/>
    <w:locked/>
    <w:rsid w:val="009B0B5F"/>
    <w:rPr>
      <w:rFonts w:ascii="Times New Roman" w:hAnsi="Times New Roman"/>
      <w:b/>
      <w:sz w:val="24"/>
    </w:rPr>
  </w:style>
  <w:style w:type="paragraph" w:styleId="21">
    <w:name w:val="Body Text 2"/>
    <w:basedOn w:val="a"/>
    <w:link w:val="22"/>
    <w:uiPriority w:val="99"/>
    <w:unhideWhenUsed/>
    <w:rsid w:val="00CA15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1597"/>
    <w:rPr>
      <w:rFonts w:ascii="Times New Roman" w:hAnsi="Times New Roman" w:cs="Times New Roman"/>
    </w:rPr>
  </w:style>
  <w:style w:type="paragraph" w:customStyle="1" w:styleId="ConsPlusNormal">
    <w:name w:val="ConsPlusNormal"/>
    <w:rsid w:val="00CA159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2"/>
      <w:szCs w:val="22"/>
    </w:rPr>
  </w:style>
  <w:style w:type="paragraph" w:styleId="33">
    <w:name w:val="Body Text 3"/>
    <w:aliases w:val="Основной текст 3 Знак2 Знак,Основной текст 3 Знак2 Знак Знак"/>
    <w:basedOn w:val="a"/>
    <w:link w:val="34"/>
    <w:uiPriority w:val="99"/>
    <w:rsid w:val="00CA15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Основной текст 3 Знак2 Знак Знак1,Основной текст 3 Знак2 Знак Знак Знак"/>
    <w:basedOn w:val="a0"/>
    <w:link w:val="33"/>
    <w:uiPriority w:val="99"/>
    <w:locked/>
    <w:rsid w:val="00CA1597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link w:val="ConsNormalChar"/>
    <w:qFormat/>
    <w:rsid w:val="00141477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ConsNormalChar">
    <w:name w:val="ConsNormal Char"/>
    <w:link w:val="ConsNormal"/>
    <w:locked/>
    <w:rsid w:val="00141477"/>
    <w:rPr>
      <w:rFonts w:ascii="Arial" w:hAnsi="Arial"/>
      <w:lang w:val="x-none" w:eastAsia="en-US"/>
    </w:rPr>
  </w:style>
  <w:style w:type="character" w:customStyle="1" w:styleId="-">
    <w:name w:val="Проспект -"/>
    <w:rsid w:val="00141477"/>
    <w:rPr>
      <w:b/>
      <w:i/>
      <w:lang w:val="ru-RU" w:eastAsia="x-none"/>
    </w:rPr>
  </w:style>
  <w:style w:type="paragraph" w:customStyle="1" w:styleId="NormalPrefix">
    <w:name w:val="Normal Prefix"/>
    <w:link w:val="NormalPrefix0"/>
    <w:rsid w:val="0010738C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 w:cs="Times New Roman"/>
      <w:sz w:val="22"/>
      <w:szCs w:val="22"/>
    </w:rPr>
  </w:style>
  <w:style w:type="paragraph" w:styleId="af5">
    <w:name w:val="Body Text"/>
    <w:aliases w:val="bt,Bodytext,AvtalBrцdtext,дndrad,AvtalBrödtext,ändrad,AvtalBr,body text Char Char,бпОсновной текст,Основной текст 12,BodyText,таблица,AvtalBrodtext,andrad,.ndrad,AvtalBr + 11 pt,All caps,Justified,Стиль 1,BT"/>
    <w:basedOn w:val="a"/>
    <w:link w:val="af6"/>
    <w:uiPriority w:val="99"/>
    <w:rsid w:val="0010738C"/>
    <w:pPr>
      <w:spacing w:after="120"/>
    </w:pPr>
  </w:style>
  <w:style w:type="character" w:customStyle="1" w:styleId="af6">
    <w:name w:val="Основной текст Знак"/>
    <w:aliases w:val="bt Знак,Bodytext Знак,AvtalBrцdtext Знак,дndrad Знак,AvtalBrödtext Знак,ändrad Знак,AvtalBr Знак,body text Char Char Знак,бпОсновной текст Знак,Основной текст 12 Знак,BodyText Знак,таблица Знак,AvtalBrodtext Знак,andrad Знак,BT Знак"/>
    <w:basedOn w:val="a0"/>
    <w:link w:val="af5"/>
    <w:uiPriority w:val="99"/>
    <w:locked/>
    <w:rsid w:val="0010738C"/>
    <w:rPr>
      <w:rFonts w:ascii="Times New Roman" w:hAnsi="Times New Roman" w:cs="Times New Roman"/>
    </w:rPr>
  </w:style>
  <w:style w:type="paragraph" w:customStyle="1" w:styleId="11">
    <w:name w:val="Стиль Абзаца 1"/>
    <w:basedOn w:val="a"/>
    <w:rsid w:val="0010738C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10738C"/>
    <w:pPr>
      <w:autoSpaceDE/>
      <w:autoSpaceDN/>
      <w:spacing w:before="120"/>
      <w:ind w:firstLine="567"/>
      <w:jc w:val="center"/>
    </w:pPr>
    <w:rPr>
      <w:b/>
      <w:i/>
      <w:sz w:val="22"/>
      <w:szCs w:val="22"/>
    </w:rPr>
  </w:style>
  <w:style w:type="character" w:customStyle="1" w:styleId="NormalPrefix0">
    <w:name w:val="Normal Prefix Знак"/>
    <w:link w:val="NormalPrefix"/>
    <w:locked/>
    <w:rsid w:val="0010738C"/>
    <w:rPr>
      <w:rFonts w:ascii="Times New Roman" w:hAnsi="Times New Roman"/>
      <w:sz w:val="22"/>
    </w:rPr>
  </w:style>
  <w:style w:type="paragraph" w:customStyle="1" w:styleId="12">
    <w:name w:val="Стиль Подзаголовка 1"/>
    <w:basedOn w:val="a"/>
    <w:rsid w:val="0010738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BodyText22">
    <w:name w:val="Body Text 22"/>
    <w:basedOn w:val="a"/>
    <w:rsid w:val="0010738C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styleId="af7">
    <w:name w:val="Block Text"/>
    <w:basedOn w:val="a"/>
    <w:uiPriority w:val="99"/>
    <w:rsid w:val="0010738C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Plain Text"/>
    <w:aliases w:val="Текст Знак Знак Знак Знак Знак Знак Знак Знак Знак Знак"/>
    <w:basedOn w:val="a"/>
    <w:link w:val="af9"/>
    <w:uiPriority w:val="99"/>
    <w:rsid w:val="0010738C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af9">
    <w:name w:val="Текст Знак"/>
    <w:aliases w:val="Текст Знак Знак Знак Знак Знак Знак Знак Знак Знак Знак Знак"/>
    <w:basedOn w:val="a0"/>
    <w:link w:val="af8"/>
    <w:uiPriority w:val="99"/>
    <w:locked/>
    <w:rsid w:val="0010738C"/>
    <w:rPr>
      <w:rFonts w:ascii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A71900"/>
    <w:rPr>
      <w:rFonts w:cs="Times New Roman"/>
      <w:b/>
    </w:rPr>
  </w:style>
  <w:style w:type="paragraph" w:customStyle="1" w:styleId="Normal1">
    <w:name w:val="Normal1"/>
    <w:rsid w:val="00F91136"/>
    <w:pPr>
      <w:widowControl w:val="0"/>
      <w:autoSpaceDE w:val="0"/>
      <w:autoSpaceDN w:val="0"/>
      <w:spacing w:before="20" w:after="40"/>
    </w:pPr>
    <w:rPr>
      <w:rFonts w:ascii="Times New Roman" w:hAnsi="Times New Roman" w:cs="Times New Roman"/>
      <w:sz w:val="22"/>
      <w:szCs w:val="22"/>
    </w:rPr>
  </w:style>
  <w:style w:type="paragraph" w:styleId="afb">
    <w:name w:val="Body Text Indent"/>
    <w:aliases w:val="Основной текст 1,Нумерованный список !!,Надин стиль,Body Text 2 Char,Îñíîâíîé òåêñò 1,Основной с отступом,Iniiaiie oaeno 1,Ioia?iaaiiue nienie !!,Char,Основной текст 22,Body Text 2 Cha"/>
    <w:basedOn w:val="a"/>
    <w:link w:val="afc"/>
    <w:uiPriority w:val="99"/>
    <w:unhideWhenUsed/>
    <w:rsid w:val="0092510B"/>
    <w:pPr>
      <w:spacing w:after="120"/>
      <w:ind w:left="283"/>
    </w:pPr>
  </w:style>
  <w:style w:type="character" w:customStyle="1" w:styleId="afc">
    <w:name w:val="Основной текст с отступом Знак"/>
    <w:aliases w:val="Основной текст 1 Знак,Нумерованный список !! Знак,Надин стиль Знак,Body Text 2 Char Знак,Îñíîâíîé òåêñò 1 Знак,Основной с отступом Знак,Iniiaiie oaeno 1 Знак,Ioia?iaaiiue nienie !! Знак,Char Знак,Основной текст 22 Знак"/>
    <w:basedOn w:val="a0"/>
    <w:link w:val="afb"/>
    <w:uiPriority w:val="99"/>
    <w:semiHidden/>
    <w:locked/>
    <w:rsid w:val="0092510B"/>
    <w:rPr>
      <w:rFonts w:ascii="Times New Roman" w:hAnsi="Times New Roman" w:cs="Times New Roman"/>
    </w:rPr>
  </w:style>
  <w:style w:type="character" w:styleId="afd">
    <w:name w:val="Hyperlink"/>
    <w:basedOn w:val="a0"/>
    <w:uiPriority w:val="99"/>
    <w:rsid w:val="0092510B"/>
    <w:rPr>
      <w:rFonts w:ascii="Arial" w:hAnsi="Arial" w:cs="Arial"/>
      <w:color w:val="auto"/>
      <w:u w:val="single"/>
    </w:rPr>
  </w:style>
  <w:style w:type="paragraph" w:customStyle="1" w:styleId="bt">
    <w:name w:val="Îñíîâíîé òåêñò.bt"/>
    <w:qFormat/>
    <w:rsid w:val="0092510B"/>
    <w:pPr>
      <w:jc w:val="both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Style1">
    <w:name w:val="Style1"/>
    <w:rsid w:val="0092510B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5">
    <w:name w:val="List 3"/>
    <w:basedOn w:val="a"/>
    <w:uiPriority w:val="99"/>
    <w:rsid w:val="00E87E4A"/>
    <w:pPr>
      <w:ind w:left="849" w:hanging="283"/>
    </w:pPr>
  </w:style>
  <w:style w:type="paragraph" w:customStyle="1" w:styleId="btBodytextAvtalBr">
    <w:name w:val="Основной текст.bt.Bodytext.AvtalBr"/>
    <w:basedOn w:val="a"/>
    <w:rsid w:val="00112FED"/>
    <w:pPr>
      <w:widowControl w:val="0"/>
      <w:autoSpaceDE/>
      <w:autoSpaceDN/>
      <w:spacing w:before="20" w:after="40"/>
      <w:jc w:val="both"/>
    </w:pPr>
    <w:rPr>
      <w:b/>
      <w:bCs/>
      <w:i/>
      <w:iCs/>
      <w:sz w:val="22"/>
      <w:szCs w:val="22"/>
    </w:rPr>
  </w:style>
  <w:style w:type="paragraph" w:customStyle="1" w:styleId="BodyText21">
    <w:name w:val="Body Text 21"/>
    <w:basedOn w:val="a"/>
    <w:rsid w:val="00D86D1F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paragraph" w:styleId="23">
    <w:name w:val="Body Text Indent 2"/>
    <w:aliases w:val="Çàãàëîâîê òàáëèöû,Загаловок таблицы,Кому"/>
    <w:basedOn w:val="a"/>
    <w:link w:val="24"/>
    <w:uiPriority w:val="99"/>
    <w:rsid w:val="00D86D1F"/>
    <w:pPr>
      <w:ind w:firstLine="540"/>
      <w:jc w:val="both"/>
    </w:pPr>
    <w:rPr>
      <w:lang w:eastAsia="en-US"/>
    </w:rPr>
  </w:style>
  <w:style w:type="character" w:customStyle="1" w:styleId="24">
    <w:name w:val="Основной текст с отступом 2 Знак"/>
    <w:aliases w:val="Çàãàëîâîê òàáëèöû Знак,Загаловок таблицы Знак,Кому Знак"/>
    <w:basedOn w:val="a0"/>
    <w:link w:val="23"/>
    <w:uiPriority w:val="99"/>
    <w:locked/>
    <w:rsid w:val="00D86D1F"/>
    <w:rPr>
      <w:rFonts w:ascii="Times New Roman" w:hAnsi="Times New Roman" w:cs="Times New Roman"/>
      <w:lang w:val="x-none" w:eastAsia="en-US"/>
    </w:rPr>
  </w:style>
  <w:style w:type="paragraph" w:customStyle="1" w:styleId="rvps99185">
    <w:name w:val="rvps99185"/>
    <w:basedOn w:val="a"/>
    <w:rsid w:val="00D86D1F"/>
    <w:pPr>
      <w:autoSpaceDE/>
      <w:autoSpaceDN/>
    </w:pPr>
    <w:rPr>
      <w:rFonts w:ascii="Arial Unicode MS" w:eastAsia="Arial Unicode MS" w:hAnsi="Arial Unicode MS"/>
      <w:color w:val="000000"/>
      <w:sz w:val="18"/>
      <w:szCs w:val="18"/>
      <w:lang w:val="en-US" w:eastAsia="en-US"/>
    </w:rPr>
  </w:style>
  <w:style w:type="paragraph" w:customStyle="1" w:styleId="TableText">
    <w:name w:val="Table Text"/>
    <w:rsid w:val="00D86D1F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 w:cs="Times New Roman"/>
    </w:rPr>
  </w:style>
  <w:style w:type="character" w:customStyle="1" w:styleId="afe">
    <w:name w:val="Основной шрифт"/>
    <w:rsid w:val="00D86D1F"/>
  </w:style>
  <w:style w:type="paragraph" w:customStyle="1" w:styleId="Level2">
    <w:name w:val="Level 2"/>
    <w:basedOn w:val="a"/>
    <w:rsid w:val="00D86D1F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styleId="aff">
    <w:name w:val="page number"/>
    <w:basedOn w:val="a0"/>
    <w:uiPriority w:val="99"/>
    <w:rsid w:val="00D86D1F"/>
    <w:rPr>
      <w:rFonts w:cs="Times New Roman"/>
    </w:rPr>
  </w:style>
  <w:style w:type="paragraph" w:customStyle="1" w:styleId="aff0">
    <w:name w:val="Нормальный"/>
    <w:rsid w:val="00D86D1F"/>
    <w:pPr>
      <w:autoSpaceDE w:val="0"/>
      <w:autoSpaceDN w:val="0"/>
    </w:pPr>
    <w:rPr>
      <w:rFonts w:ascii="Times New Roman" w:hAnsi="Times New Roman" w:cs="Times New Roman"/>
    </w:rPr>
  </w:style>
  <w:style w:type="paragraph" w:styleId="aff1">
    <w:name w:val="Normal (Web)"/>
    <w:aliases w:val="Обычный (Web)1"/>
    <w:basedOn w:val="a"/>
    <w:uiPriority w:val="99"/>
    <w:rsid w:val="00D86D1F"/>
    <w:pPr>
      <w:widowControl w:val="0"/>
      <w:adjustRightInd w:val="0"/>
      <w:spacing w:before="20" w:after="40"/>
    </w:pPr>
    <w:rPr>
      <w:sz w:val="24"/>
      <w:szCs w:val="24"/>
    </w:rPr>
  </w:style>
  <w:style w:type="paragraph" w:customStyle="1" w:styleId="Heading31">
    <w:name w:val="Heading 31"/>
    <w:rsid w:val="00D86D1F"/>
    <w:pPr>
      <w:widowControl w:val="0"/>
      <w:spacing w:before="24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ommentSubject1">
    <w:name w:val="Comment Subject1"/>
    <w:basedOn w:val="ab"/>
    <w:next w:val="ab"/>
    <w:rsid w:val="00D86D1F"/>
    <w:pPr>
      <w:autoSpaceDE/>
      <w:autoSpaceDN/>
    </w:pPr>
    <w:rPr>
      <w:b/>
      <w:bCs/>
      <w:lang w:eastAsia="en-US"/>
    </w:rPr>
  </w:style>
  <w:style w:type="paragraph" w:customStyle="1" w:styleId="Iauiue3">
    <w:name w:val="Iau?iue3"/>
    <w:rsid w:val="00D86D1F"/>
    <w:pPr>
      <w:keepLines/>
      <w:widowControl w:val="0"/>
      <w:ind w:firstLine="720"/>
      <w:jc w:val="both"/>
    </w:pPr>
    <w:rPr>
      <w:rFonts w:ascii="Baltica" w:hAnsi="Baltica" w:cs="Times New Roman"/>
      <w:sz w:val="24"/>
      <w:szCs w:val="24"/>
    </w:rPr>
  </w:style>
  <w:style w:type="paragraph" w:customStyle="1" w:styleId="BodyTextIndent1">
    <w:name w:val="Body Text Indent1"/>
    <w:basedOn w:val="a"/>
    <w:rsid w:val="00D86D1F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paragraph" w:customStyle="1" w:styleId="BodyText23">
    <w:name w:val="Body Text 23"/>
    <w:basedOn w:val="a"/>
    <w:rsid w:val="00D86D1F"/>
    <w:pPr>
      <w:adjustRightInd w:val="0"/>
    </w:pPr>
    <w:rPr>
      <w:color w:val="FF0000"/>
      <w:sz w:val="24"/>
      <w:szCs w:val="24"/>
    </w:rPr>
  </w:style>
  <w:style w:type="paragraph" w:customStyle="1" w:styleId="BodyTextbt">
    <w:name w:val="Body Text.bt"/>
    <w:basedOn w:val="a"/>
    <w:rsid w:val="00D86D1F"/>
    <w:pPr>
      <w:jc w:val="both"/>
    </w:pPr>
    <w:rPr>
      <w:b/>
      <w:bCs/>
      <w:i/>
      <w:iCs/>
      <w:sz w:val="22"/>
      <w:szCs w:val="22"/>
    </w:rPr>
  </w:style>
  <w:style w:type="paragraph" w:customStyle="1" w:styleId="aff2">
    <w:name w:val="Обычный + по ширине"/>
    <w:basedOn w:val="a"/>
    <w:rsid w:val="00D86D1F"/>
    <w:pPr>
      <w:tabs>
        <w:tab w:val="num" w:pos="1064"/>
      </w:tabs>
      <w:autoSpaceDE/>
      <w:autoSpaceDN/>
      <w:ind w:left="1064" w:hanging="780"/>
      <w:jc w:val="both"/>
    </w:pPr>
    <w:rPr>
      <w:sz w:val="24"/>
      <w:szCs w:val="24"/>
    </w:rPr>
  </w:style>
  <w:style w:type="paragraph" w:customStyle="1" w:styleId="13">
    <w:name w:val="Список 1"/>
    <w:basedOn w:val="a"/>
    <w:rsid w:val="00D86D1F"/>
    <w:pPr>
      <w:tabs>
        <w:tab w:val="left" w:pos="1247"/>
      </w:tabs>
      <w:autoSpaceDE/>
      <w:autoSpaceDN/>
      <w:jc w:val="both"/>
    </w:pPr>
    <w:rPr>
      <w:sz w:val="24"/>
      <w:szCs w:val="24"/>
      <w:lang w:eastAsia="en-US"/>
    </w:rPr>
  </w:style>
  <w:style w:type="paragraph" w:customStyle="1" w:styleId="AcntTableText">
    <w:name w:val="Acnt Table Text"/>
    <w:rsid w:val="00D86D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aff3">
    <w:name w:val="текст_осн"/>
    <w:basedOn w:val="a"/>
    <w:rsid w:val="00D86D1F"/>
    <w:pPr>
      <w:adjustRightInd w:val="0"/>
      <w:spacing w:before="60"/>
      <w:ind w:firstLine="170"/>
      <w:jc w:val="both"/>
    </w:pPr>
    <w:rPr>
      <w:sz w:val="22"/>
      <w:szCs w:val="22"/>
    </w:rPr>
  </w:style>
  <w:style w:type="paragraph" w:customStyle="1" w:styleId="Heading22">
    <w:name w:val="Heading 22"/>
    <w:rsid w:val="00D86D1F"/>
    <w:pPr>
      <w:widowControl w:val="0"/>
      <w:spacing w:before="12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21">
    <w:name w:val="Heading 2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styleId="aff4">
    <w:name w:val="Title"/>
    <w:aliases w:val="Название раздела 1"/>
    <w:basedOn w:val="a"/>
    <w:link w:val="aff5"/>
    <w:uiPriority w:val="10"/>
    <w:qFormat/>
    <w:rsid w:val="00D86D1F"/>
    <w:pPr>
      <w:widowControl w:val="0"/>
      <w:autoSpaceDE/>
      <w:autoSpaceDN/>
      <w:jc w:val="center"/>
    </w:pPr>
    <w:rPr>
      <w:sz w:val="24"/>
      <w:szCs w:val="24"/>
    </w:rPr>
  </w:style>
  <w:style w:type="character" w:customStyle="1" w:styleId="aff5">
    <w:name w:val="Название Знак"/>
    <w:aliases w:val="Название раздела 1 Знак"/>
    <w:basedOn w:val="a0"/>
    <w:link w:val="aff4"/>
    <w:uiPriority w:val="10"/>
    <w:locked/>
    <w:rsid w:val="00D86D1F"/>
    <w:rPr>
      <w:rFonts w:ascii="Times New Roman" w:hAnsi="Times New Roman" w:cs="Times New Roman"/>
      <w:sz w:val="24"/>
      <w:szCs w:val="24"/>
    </w:rPr>
  </w:style>
  <w:style w:type="paragraph" w:customStyle="1" w:styleId="TimesNewRoman">
    <w:name w:val="Times New Roman"/>
    <w:basedOn w:val="a"/>
    <w:rsid w:val="00D86D1F"/>
  </w:style>
  <w:style w:type="paragraph" w:customStyle="1" w:styleId="prilozhenie">
    <w:name w:val="prilozhenie"/>
    <w:basedOn w:val="a"/>
    <w:rsid w:val="00D86D1F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aff6">
    <w:name w:val="Пункт Знак"/>
    <w:basedOn w:val="a"/>
    <w:rsid w:val="00D86D1F"/>
    <w:pPr>
      <w:tabs>
        <w:tab w:val="num" w:pos="720"/>
        <w:tab w:val="left" w:pos="851"/>
        <w:tab w:val="left" w:pos="1134"/>
      </w:tabs>
      <w:autoSpaceDE/>
      <w:autoSpaceDN/>
      <w:spacing w:line="360" w:lineRule="auto"/>
      <w:ind w:left="720" w:hanging="720"/>
      <w:jc w:val="both"/>
    </w:pPr>
    <w:rPr>
      <w:sz w:val="28"/>
    </w:rPr>
  </w:style>
  <w:style w:type="paragraph" w:customStyle="1" w:styleId="Heading11">
    <w:name w:val="Heading 1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">
    <w:name w:val="Основной текст с отступом.Основной текст 1.Нумерованный список !!"/>
    <w:basedOn w:val="a"/>
    <w:rsid w:val="00D86D1F"/>
    <w:pPr>
      <w:widowControl w:val="0"/>
      <w:autoSpaceDE/>
      <w:autoSpaceDN/>
      <w:spacing w:before="20" w:after="40"/>
      <w:jc w:val="both"/>
    </w:pPr>
    <w:rPr>
      <w:color w:val="FF0000"/>
      <w:sz w:val="22"/>
      <w:szCs w:val="22"/>
    </w:rPr>
  </w:style>
  <w:style w:type="paragraph" w:styleId="aff7">
    <w:name w:val="caption"/>
    <w:basedOn w:val="a"/>
    <w:next w:val="a"/>
    <w:uiPriority w:val="35"/>
    <w:qFormat/>
    <w:rsid w:val="00D86D1F"/>
    <w:pPr>
      <w:ind w:left="4536"/>
      <w:jc w:val="center"/>
    </w:pPr>
    <w:rPr>
      <w:b/>
      <w:bCs/>
      <w:sz w:val="22"/>
      <w:szCs w:val="22"/>
      <w:lang w:eastAsia="en-US"/>
    </w:rPr>
  </w:style>
  <w:style w:type="paragraph" w:customStyle="1" w:styleId="BalloonText1">
    <w:name w:val="Balloon Text1"/>
    <w:basedOn w:val="a"/>
    <w:rsid w:val="00D86D1F"/>
    <w:pPr>
      <w:autoSpaceDE/>
      <w:autoSpaceDN/>
    </w:pPr>
    <w:rPr>
      <w:rFonts w:ascii="Tahoma" w:hAnsi="Tahoma" w:cs="Tahoma"/>
      <w:sz w:val="16"/>
      <w:szCs w:val="16"/>
      <w:lang w:eastAsia="en-US"/>
    </w:rPr>
  </w:style>
  <w:style w:type="paragraph" w:customStyle="1" w:styleId="Iaoiiaeuiue1">
    <w:name w:val="Iaoi?iaeuiue1"/>
    <w:rsid w:val="00D86D1F"/>
    <w:pPr>
      <w:spacing w:before="60" w:after="60"/>
    </w:pPr>
    <w:rPr>
      <w:rFonts w:ascii="Times New Roman" w:hAnsi="Times New Roman" w:cs="Times New Roman"/>
      <w:noProof/>
    </w:rPr>
  </w:style>
  <w:style w:type="paragraph" w:customStyle="1" w:styleId="aff8">
    <w:name w:val="Знак Знак Знак Знак Знак Знак Знак"/>
    <w:basedOn w:val="a"/>
    <w:rsid w:val="00D86D1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D86D1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FollowedHyperlink"/>
    <w:basedOn w:val="a0"/>
    <w:uiPriority w:val="99"/>
    <w:rsid w:val="00D86D1F"/>
    <w:rPr>
      <w:rFonts w:cs="Times New Roman"/>
      <w:color w:val="800080"/>
      <w:u w:val="single"/>
    </w:rPr>
  </w:style>
  <w:style w:type="paragraph" w:customStyle="1" w:styleId="Default">
    <w:name w:val="Default"/>
    <w:rsid w:val="00D86D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a">
    <w:name w:val="Знак"/>
    <w:basedOn w:val="a"/>
    <w:rsid w:val="00D86D1F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22">
    <w:name w:val="текст022"/>
    <w:basedOn w:val="a"/>
    <w:rsid w:val="00D86D1F"/>
    <w:pPr>
      <w:autoSpaceDE/>
      <w:autoSpaceDN/>
      <w:spacing w:before="60"/>
      <w:jc w:val="both"/>
    </w:pPr>
    <w:rPr>
      <w:sz w:val="22"/>
      <w:szCs w:val="22"/>
    </w:rPr>
  </w:style>
  <w:style w:type="paragraph" w:customStyle="1" w:styleId="02">
    <w:name w:val="текст02"/>
    <w:basedOn w:val="a"/>
    <w:rsid w:val="00D86D1F"/>
    <w:pPr>
      <w:adjustRightInd w:val="0"/>
      <w:spacing w:before="120"/>
      <w:jc w:val="both"/>
    </w:pPr>
    <w:rPr>
      <w:sz w:val="22"/>
      <w:szCs w:val="22"/>
    </w:rPr>
  </w:style>
  <w:style w:type="paragraph" w:customStyle="1" w:styleId="15">
    <w:name w:val="Знак Знак Знак Знак1"/>
    <w:basedOn w:val="a"/>
    <w:rsid w:val="00D86D1F"/>
    <w:pPr>
      <w:autoSpaceDE/>
      <w:autoSpaceDN/>
      <w:ind w:firstLine="709"/>
      <w:jc w:val="both"/>
    </w:pPr>
    <w:rPr>
      <w:sz w:val="24"/>
      <w:szCs w:val="24"/>
    </w:rPr>
  </w:style>
  <w:style w:type="paragraph" w:styleId="affb">
    <w:name w:val="endnote text"/>
    <w:basedOn w:val="a"/>
    <w:link w:val="affc"/>
    <w:uiPriority w:val="99"/>
    <w:rsid w:val="0051430A"/>
  </w:style>
  <w:style w:type="character" w:customStyle="1" w:styleId="affc">
    <w:name w:val="Текст концевой сноски Знак"/>
    <w:basedOn w:val="a0"/>
    <w:link w:val="affb"/>
    <w:uiPriority w:val="99"/>
    <w:locked/>
    <w:rsid w:val="0051430A"/>
    <w:rPr>
      <w:rFonts w:ascii="Times New Roman" w:hAnsi="Times New Roman" w:cs="Times New Roman"/>
    </w:rPr>
  </w:style>
  <w:style w:type="character" w:styleId="affd">
    <w:name w:val="endnote reference"/>
    <w:basedOn w:val="a0"/>
    <w:uiPriority w:val="99"/>
    <w:rsid w:val="0051430A"/>
    <w:rPr>
      <w:rFonts w:cs="Times New Roman"/>
      <w:vertAlign w:val="superscript"/>
    </w:rPr>
  </w:style>
  <w:style w:type="paragraph" w:styleId="affe">
    <w:name w:val="Revision"/>
    <w:hidden/>
    <w:uiPriority w:val="99"/>
    <w:semiHidden/>
    <w:rsid w:val="00E123D2"/>
    <w:rPr>
      <w:rFonts w:ascii="Times New Roman" w:hAnsi="Times New Roman" w:cs="Times New Roman"/>
    </w:rPr>
  </w:style>
  <w:style w:type="paragraph" w:styleId="afff">
    <w:name w:val="List Paragraph"/>
    <w:basedOn w:val="a"/>
    <w:uiPriority w:val="34"/>
    <w:qFormat/>
    <w:rsid w:val="00C4532E"/>
    <w:pPr>
      <w:ind w:left="720"/>
      <w:contextualSpacing/>
    </w:pPr>
  </w:style>
  <w:style w:type="table" w:styleId="afff0">
    <w:name w:val="Table Grid"/>
    <w:basedOn w:val="a1"/>
    <w:uiPriority w:val="59"/>
    <w:rsid w:val="004C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4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63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1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59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11013-00DF-418A-A80A-37AF4AE3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Shishkanova</cp:lastModifiedBy>
  <cp:revision>2</cp:revision>
  <cp:lastPrinted>2018-06-14T11:30:00Z</cp:lastPrinted>
  <dcterms:created xsi:type="dcterms:W3CDTF">2019-08-08T11:27:00Z</dcterms:created>
  <dcterms:modified xsi:type="dcterms:W3CDTF">2019-08-08T11:27:00Z</dcterms:modified>
</cp:coreProperties>
</file>